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ANNUAL GENERAL MEETING OF THE BRAHMIN SOCIETY NORTH LONDON</w:t>
      </w:r>
    </w:p>
    <w:p>
      <w:pPr>
        <w:pStyle w:val="NoSpacing"/>
        <w:jc w:val="both"/>
        <w:rPr>
          <w:rFonts w:ascii="DejaVu Sans" w:hAnsi="DejaVu Sans"/>
          <w:sz w:val="24"/>
          <w:szCs w:val="24"/>
        </w:rPr>
      </w:pPr>
      <w:r>
        <w:rPr>
          <w:rFonts w:cs="Arial" w:ascii="DejaVu Sans" w:hAnsi="DejaVu Sans"/>
          <w:b/>
          <w:bCs/>
          <w:sz w:val="24"/>
          <w:szCs w:val="24"/>
          <w:u w:val="single"/>
          <w:lang w:eastAsia="zh-CN" w:bidi="gu-IN"/>
        </w:rPr>
        <w:t>HELD ON 24TH MARCH 2024 AT BSNL HOUSE FOR YEAR 1ST SEPTEMBER 2022 TO 31ST AUGUST 2023</w:t>
      </w:r>
    </w:p>
    <w:p>
      <w:pPr>
        <w:pStyle w:val="NoSpacing"/>
        <w:jc w:val="both"/>
        <w:rPr>
          <w:rFonts w:ascii="DejaVu Sans" w:hAnsi="DejaVu Sans" w:cs="Arial"/>
          <w:b/>
          <w:b/>
          <w:bCs/>
          <w:sz w:val="24"/>
          <w:szCs w:val="24"/>
          <w:u w:val="single"/>
          <w:lang w:eastAsia="zh-CN" w:bidi="gu-IN"/>
        </w:rPr>
      </w:pPr>
      <w:r>
        <w:rPr>
          <w:rFonts w:cs="Arial" w:ascii="DejaVu Sans" w:hAnsi="DejaVu Sans"/>
          <w:b/>
          <w:bCs/>
          <w:sz w:val="24"/>
          <w:szCs w:val="24"/>
          <w:u w:val="singl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single"/>
          <w:lang w:eastAsia="zh-CN" w:bidi="gu-IN"/>
        </w:rPr>
        <w:t>Agenda:</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1. Welcome &amp; Chair’s Report</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2. Secretary’s Report</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3. Treasurer’s Report &amp; Accounts</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4. Appointment of Independent Examiner</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5. Building Trustee’s Report</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 xml:space="preserve">6. Resolutions to amend BSNL Constitution </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7. Any Other Resolutions Received</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 xml:space="preserve">8. Any Other Business for which Notice has been Received </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 xml:space="preserve">9. Election of Trustees for 2023 -2025 Term </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r>
        <w:rPr>
          <w:rFonts w:cs="Arial" w:ascii="DejaVu Sans" w:hAnsi="DejaVu Sans"/>
          <w:b w:val="false"/>
          <w:bCs w:val="false"/>
          <w:sz w:val="24"/>
          <w:szCs w:val="24"/>
          <w:u w:val="none"/>
          <w:lang w:eastAsia="zh-CN" w:bidi="gu-IN"/>
        </w:rPr>
        <w:t xml:space="preserve">10. Close AGM </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Minutes:</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none"/>
          <w:lang w:eastAsia="zh-CN" w:bidi="gu-IN"/>
        </w:rPr>
        <w:t>Attendance:</w:t>
      </w:r>
      <w:r>
        <w:rPr>
          <w:rFonts w:cs="Arial" w:ascii="DejaVu Sans" w:hAnsi="DejaVu Sans"/>
          <w:b w:val="false"/>
          <w:bCs w:val="false"/>
          <w:sz w:val="24"/>
          <w:szCs w:val="24"/>
          <w:u w:val="none"/>
          <w:lang w:eastAsia="zh-CN" w:bidi="gu-IN"/>
        </w:rPr>
        <w:t xml:space="preserve"> 106 (103 full &amp; life members and 3 associate members)</w:t>
      </w:r>
    </w:p>
    <w:p>
      <w:pPr>
        <w:pStyle w:val="NoSpacing"/>
        <w:jc w:val="both"/>
        <w:rPr>
          <w:rFonts w:ascii="DejaVu Sans" w:hAnsi="DejaVu Sans"/>
          <w:sz w:val="24"/>
          <w:szCs w:val="24"/>
        </w:rPr>
      </w:pPr>
      <w:r>
        <w:rPr>
          <w:rFonts w:cs="Arial" w:ascii="DejaVu Sans" w:hAnsi="DejaVu Sans"/>
          <w:b/>
          <w:bCs/>
          <w:sz w:val="24"/>
          <w:szCs w:val="24"/>
          <w:u w:val="none"/>
          <w:lang w:eastAsia="zh-CN" w:bidi="gu-IN"/>
        </w:rPr>
        <w:t>Trustees Present:</w:t>
      </w:r>
      <w:r>
        <w:rPr>
          <w:rFonts w:cs="Arial" w:ascii="DejaVu Sans" w:hAnsi="DejaVu Sans"/>
          <w:b w:val="false"/>
          <w:bCs w:val="false"/>
          <w:sz w:val="24"/>
          <w:szCs w:val="24"/>
          <w:u w:val="none"/>
          <w:lang w:eastAsia="zh-CN" w:bidi="gu-IN"/>
        </w:rPr>
        <w:t xml:space="preserve"> Parulben Jani, Gunvantbhai Dave, Vinodbhai Mehta, Pramathbhai Pandya, Sameetbhai Pandya, Ameetbhai Sharma, Ashwinbhai Thaker, Chandrashekharbhai Thaker.</w:t>
      </w:r>
    </w:p>
    <w:p>
      <w:pPr>
        <w:pStyle w:val="NoSpacing"/>
        <w:jc w:val="both"/>
        <w:rPr>
          <w:rFonts w:ascii="DejaVu Sans" w:hAnsi="DejaVu Sans"/>
          <w:sz w:val="24"/>
          <w:szCs w:val="24"/>
        </w:rPr>
      </w:pPr>
      <w:r>
        <w:rPr/>
      </w:r>
    </w:p>
    <w:p>
      <w:pPr>
        <w:pStyle w:val="NoSpacing"/>
        <w:jc w:val="both"/>
        <w:rPr>
          <w:rFonts w:ascii="DejaVu Sans" w:hAnsi="DejaVu Sans"/>
          <w:sz w:val="24"/>
          <w:szCs w:val="24"/>
        </w:rPr>
      </w:pPr>
      <w:r>
        <w:rPr>
          <w:rFonts w:cs="Arial" w:ascii="DejaVu Sans" w:hAnsi="DejaVu Sans"/>
          <w:b/>
          <w:bCs/>
          <w:sz w:val="24"/>
          <w:szCs w:val="24"/>
          <w:u w:val="none"/>
          <w:lang w:eastAsia="zh-CN" w:bidi="gu-IN"/>
        </w:rPr>
        <w:t xml:space="preserve">Trustee Apology: </w:t>
      </w:r>
      <w:r>
        <w:rPr>
          <w:rFonts w:cs="Arial" w:ascii="DejaVu Sans" w:hAnsi="DejaVu Sans"/>
          <w:b w:val="false"/>
          <w:bCs w:val="false"/>
          <w:sz w:val="24"/>
          <w:szCs w:val="24"/>
          <w:u w:val="none"/>
          <w:lang w:eastAsia="zh-CN" w:bidi="gu-IN"/>
        </w:rPr>
        <w:t>Ramnikbhai Joshi.</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none"/>
          <w:lang w:eastAsia="zh-CN" w:bidi="gu-IN"/>
        </w:rPr>
        <w:t>Quorum</w:t>
      </w:r>
      <w:r>
        <w:rPr>
          <w:rFonts w:cs="Arial" w:ascii="DejaVu Sans" w:hAnsi="DejaVu Sans"/>
          <w:b w:val="false"/>
          <w:bCs w:val="false"/>
          <w:sz w:val="24"/>
          <w:szCs w:val="24"/>
          <w:u w:val="none"/>
          <w:lang w:eastAsia="zh-CN" w:bidi="gu-IN"/>
        </w:rPr>
        <w:t xml:space="preserve"> reached by 2.10 pm. </w:t>
      </w:r>
    </w:p>
    <w:p>
      <w:pPr>
        <w:pStyle w:val="NoSpacing"/>
        <w:jc w:val="both"/>
        <w:rPr>
          <w:rFonts w:ascii="DejaVu Sans" w:hAnsi="DejaVu Sans"/>
          <w:sz w:val="24"/>
          <w:szCs w:val="24"/>
        </w:rPr>
      </w:pPr>
      <w:r>
        <w:rPr>
          <w:rFonts w:cs="Arial" w:ascii="DejaVu Sans" w:hAnsi="DejaVu Sans"/>
          <w:b/>
          <w:bCs/>
          <w:sz w:val="24"/>
          <w:szCs w:val="24"/>
          <w:u w:val="none"/>
          <w:lang w:eastAsia="zh-CN" w:bidi="gu-IN"/>
        </w:rPr>
        <w:t>Meeting started</w:t>
      </w:r>
      <w:r>
        <w:rPr>
          <w:rFonts w:cs="Arial" w:ascii="DejaVu Sans" w:hAnsi="DejaVu Sans"/>
          <w:b w:val="false"/>
          <w:bCs w:val="false"/>
          <w:sz w:val="24"/>
          <w:szCs w:val="24"/>
          <w:u w:val="none"/>
          <w:lang w:eastAsia="zh-CN" w:bidi="gu-IN"/>
        </w:rPr>
        <w:t xml:space="preserve"> at 2.15</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1. Welcome &amp; Chair’s Report</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Parulben Jani, Chair, welcomed everyone to BSNL’s 49</w:t>
      </w:r>
      <w:r>
        <w:rPr>
          <w:rFonts w:cs="Arial" w:ascii="DejaVu Sans" w:hAnsi="DejaVu Sans"/>
          <w:b w:val="false"/>
          <w:bCs w:val="false"/>
          <w:sz w:val="24"/>
          <w:szCs w:val="24"/>
          <w:u w:val="none"/>
          <w:vertAlign w:val="superscript"/>
          <w:lang w:eastAsia="zh-CN" w:bidi="gu-IN"/>
        </w:rPr>
        <w:t>th</w:t>
      </w:r>
      <w:r>
        <w:rPr>
          <w:rFonts w:cs="Arial" w:ascii="DejaVu Sans" w:hAnsi="DejaVu Sans"/>
          <w:b w:val="false"/>
          <w:bCs w:val="false"/>
          <w:sz w:val="24"/>
          <w:szCs w:val="24"/>
          <w:u w:val="none"/>
          <w:lang w:eastAsia="zh-CN" w:bidi="gu-IN"/>
        </w:rPr>
        <w:t xml:space="preserve"> Annual General Meeting and expressed pride that we have reached BSNL’s 50</w:t>
      </w:r>
      <w:r>
        <w:rPr>
          <w:rFonts w:cs="Arial" w:ascii="DejaVu Sans" w:hAnsi="DejaVu Sans"/>
          <w:b w:val="false"/>
          <w:bCs w:val="false"/>
          <w:sz w:val="24"/>
          <w:szCs w:val="24"/>
          <w:u w:val="none"/>
          <w:vertAlign w:val="superscript"/>
          <w:lang w:eastAsia="zh-CN" w:bidi="gu-IN"/>
        </w:rPr>
        <w:t>th</w:t>
      </w:r>
      <w:r>
        <w:rPr>
          <w:rFonts w:cs="Arial" w:ascii="DejaVu Sans" w:hAnsi="DejaVu Sans"/>
          <w:b w:val="false"/>
          <w:bCs w:val="false"/>
          <w:sz w:val="24"/>
          <w:szCs w:val="24"/>
          <w:u w:val="none"/>
          <w:lang w:eastAsia="zh-CN" w:bidi="gu-IN"/>
        </w:rPr>
        <w:t xml:space="preserve"> Anniversary and wished all a Very Happy Holi.</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She recited 5 Gayatri Mantra and asked all for a minute silent prayer for </w:t>
      </w:r>
      <w:r>
        <w:rPr>
          <w:rFonts w:cs="Arial" w:ascii="DejaVu Sans" w:hAnsi="DejaVu Sans"/>
          <w:b w:val="false"/>
          <w:bCs w:val="false"/>
          <w:sz w:val="24"/>
          <w:szCs w:val="24"/>
          <w:u w:val="none"/>
          <w:lang w:eastAsia="zh-CN" w:bidi="gu-IN"/>
        </w:rPr>
        <w:t xml:space="preserve">recently </w:t>
      </w:r>
      <w:r>
        <w:rPr>
          <w:rFonts w:cs="Arial" w:ascii="DejaVu Sans" w:hAnsi="DejaVu Sans"/>
          <w:b w:val="false"/>
          <w:bCs w:val="false"/>
          <w:sz w:val="24"/>
          <w:szCs w:val="24"/>
          <w:u w:val="none"/>
          <w:lang w:eastAsia="zh-CN" w:bidi="gu-IN"/>
        </w:rPr>
        <w:t>departed souls.</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She outlined that after the AGM we will celebrate Holi followed by Prashad.</w:t>
      </w:r>
    </w:p>
    <w:p>
      <w:pPr>
        <w:pStyle w:val="NoSpacing"/>
        <w:jc w:val="both"/>
        <w:rPr>
          <w:rFonts w:ascii="DejaVu Sans" w:hAnsi="DejaVu Sans"/>
          <w:sz w:val="24"/>
          <w:szCs w:val="24"/>
        </w:rPr>
      </w:pPr>
      <w:r>
        <w:rPr>
          <w:rFonts w:ascii="DejaVu Sans" w:hAnsi="DejaVu Sans"/>
          <w:sz w:val="24"/>
          <w:szCs w:val="24"/>
        </w:rPr>
      </w:r>
    </w:p>
    <w:p>
      <w:pPr>
        <w:pStyle w:val="Normal"/>
        <w:jc w:val="both"/>
        <w:rPr>
          <w:rFonts w:ascii="DejaVu Sans" w:hAnsi="DejaVu Sans"/>
          <w:sz w:val="24"/>
          <w:szCs w:val="24"/>
        </w:rPr>
      </w:pPr>
      <w:r>
        <w:rPr>
          <w:rFonts w:ascii="DejaVu Sans" w:hAnsi="DejaVu Sans"/>
          <w:sz w:val="24"/>
          <w:szCs w:val="24"/>
        </w:rPr>
        <w:t xml:space="preserve">PJ Thanked all for attending the AGM, and that it was good to see many old and new faces. </w:t>
      </w:r>
    </w:p>
    <w:p>
      <w:pPr>
        <w:pStyle w:val="Normal"/>
        <w:jc w:val="both"/>
        <w:rPr>
          <w:rFonts w:ascii="DejaVu Sans" w:hAnsi="DejaVu Sans"/>
          <w:sz w:val="24"/>
          <w:szCs w:val="24"/>
        </w:rPr>
      </w:pPr>
      <w:r>
        <w:rPr>
          <w:rFonts w:ascii="DejaVu Sans" w:hAnsi="DejaVu Sans"/>
          <w:sz w:val="24"/>
          <w:szCs w:val="24"/>
        </w:rPr>
        <w:t>PJ wished Happy 50</w:t>
      </w:r>
      <w:r>
        <w:rPr>
          <w:rFonts w:ascii="DejaVu Sans" w:hAnsi="DejaVu Sans"/>
          <w:sz w:val="24"/>
          <w:szCs w:val="24"/>
          <w:vertAlign w:val="superscript"/>
        </w:rPr>
        <w:t>Th</w:t>
      </w:r>
      <w:r>
        <w:rPr>
          <w:rFonts w:ascii="DejaVu Sans" w:hAnsi="DejaVu Sans"/>
          <w:sz w:val="24"/>
          <w:szCs w:val="24"/>
        </w:rPr>
        <w:t xml:space="preserve"> Birthday to our BSNL – Thanked all Vadils who had the vision to form a community and after 50 years she was proud to be part of this successful community. She wished all many more happy years. She recognised Pravinbhai Vyas, Dhirubhai Vyas and Vinodbhai Mehta </w:t>
      </w:r>
      <w:r>
        <w:rPr>
          <w:rFonts w:ascii="DejaVu Sans" w:hAnsi="DejaVu Sans"/>
          <w:sz w:val="24"/>
          <w:szCs w:val="24"/>
        </w:rPr>
        <w:t xml:space="preserve">as being </w:t>
      </w:r>
      <w:r>
        <w:rPr>
          <w:rFonts w:ascii="DejaVu Sans" w:hAnsi="DejaVu Sans"/>
          <w:sz w:val="24"/>
          <w:szCs w:val="24"/>
        </w:rPr>
        <w:t xml:space="preserve">there from the beginning. </w:t>
      </w:r>
    </w:p>
    <w:p>
      <w:pPr>
        <w:pStyle w:val="NoSpacing"/>
        <w:numPr>
          <w:ilvl w:val="0"/>
          <w:numId w:val="1"/>
        </w:numPr>
        <w:jc w:val="both"/>
        <w:rPr>
          <w:rFonts w:ascii="DejaVu Sans" w:hAnsi="DejaVu Sans"/>
          <w:sz w:val="24"/>
          <w:szCs w:val="24"/>
        </w:rPr>
      </w:pPr>
      <w:r>
        <w:rPr>
          <w:rFonts w:cs="Arial" w:ascii="DejaVu Sans" w:hAnsi="DejaVu Sans"/>
          <w:b w:val="false"/>
          <w:bCs w:val="false"/>
          <w:sz w:val="24"/>
          <w:szCs w:val="24"/>
          <w:u w:val="none"/>
          <w:lang w:eastAsia="zh-CN" w:bidi="gu-IN"/>
        </w:rPr>
        <w:t>Q – Rajivbhai Vyas (RV) asked if Vinodbhai Mehta (VM) was really with BSNL from the beginning?</w:t>
      </w:r>
    </w:p>
    <w:p>
      <w:pPr>
        <w:pStyle w:val="NoSpacing"/>
        <w:numPr>
          <w:ilvl w:val="0"/>
          <w:numId w:val="1"/>
        </w:numPr>
        <w:jc w:val="both"/>
        <w:rPr>
          <w:rFonts w:ascii="DejaVu Sans" w:hAnsi="DejaVu Sans"/>
          <w:sz w:val="24"/>
          <w:szCs w:val="24"/>
        </w:rPr>
      </w:pPr>
      <w:r>
        <w:rPr>
          <w:rFonts w:cs="Arial" w:ascii="DejaVu Sans" w:hAnsi="DejaVu Sans"/>
          <w:b w:val="false"/>
          <w:bCs w:val="false"/>
          <w:sz w:val="24"/>
          <w:szCs w:val="24"/>
          <w:u w:val="none"/>
          <w:lang w:eastAsia="zh-CN" w:bidi="gu-IN"/>
        </w:rPr>
        <w:t>A - VM confirmed that he ha</w:t>
      </w:r>
      <w:r>
        <w:rPr>
          <w:rFonts w:cs="Arial" w:ascii="DejaVu Sans" w:hAnsi="DejaVu Sans"/>
          <w:b w:val="false"/>
          <w:bCs w:val="false"/>
          <w:sz w:val="24"/>
          <w:szCs w:val="24"/>
          <w:u w:val="none"/>
          <w:lang w:eastAsia="zh-CN" w:bidi="gu-IN"/>
        </w:rPr>
        <w:t>s</w:t>
      </w:r>
      <w:r>
        <w:rPr>
          <w:rFonts w:cs="Arial" w:ascii="DejaVu Sans" w:hAnsi="DejaVu Sans"/>
          <w:b w:val="false"/>
          <w:bCs w:val="false"/>
          <w:sz w:val="24"/>
          <w:szCs w:val="24"/>
          <w:u w:val="none"/>
          <w:lang w:eastAsia="zh-CN" w:bidi="gu-IN"/>
        </w:rPr>
        <w:t xml:space="preserve"> been with BSNL from the beginning and that he was in the Interim Committee prior to the first Formal Committee that was formed at the first General Meeting in 1974 and that he has worked from outside and inside BSNL in various roles ever since.</w:t>
      </w:r>
    </w:p>
    <w:p>
      <w:pPr>
        <w:pStyle w:val="Normal"/>
        <w:jc w:val="both"/>
        <w:rPr>
          <w:rFonts w:ascii="DejaVu Sans" w:hAnsi="DejaVu Sans"/>
          <w:sz w:val="24"/>
          <w:szCs w:val="24"/>
        </w:rPr>
      </w:pPr>
      <w:r>
        <w:rPr>
          <w:rFonts w:ascii="DejaVu Sans" w:hAnsi="DejaVu Sans"/>
          <w:sz w:val="24"/>
          <w:szCs w:val="24"/>
        </w:rPr>
      </w:r>
    </w:p>
    <w:p>
      <w:pPr>
        <w:pStyle w:val="Normal"/>
        <w:jc w:val="both"/>
        <w:rPr>
          <w:rFonts w:ascii="DejaVu Sans" w:hAnsi="DejaVu Sans"/>
          <w:sz w:val="24"/>
          <w:szCs w:val="24"/>
        </w:rPr>
      </w:pPr>
      <w:r>
        <w:rPr>
          <w:rFonts w:ascii="DejaVu Sans" w:hAnsi="DejaVu Sans"/>
          <w:sz w:val="24"/>
          <w:szCs w:val="24"/>
        </w:rPr>
        <w:t xml:space="preserve">PJ continued that it has been a challenging year but obviously, with a great team it's been a fun year too. </w:t>
      </w:r>
    </w:p>
    <w:p>
      <w:pPr>
        <w:pStyle w:val="Normal"/>
        <w:jc w:val="both"/>
        <w:rPr>
          <w:rFonts w:ascii="DejaVu Sans" w:hAnsi="DejaVu Sans"/>
          <w:sz w:val="24"/>
          <w:szCs w:val="24"/>
        </w:rPr>
      </w:pPr>
      <w:r>
        <w:rPr>
          <w:rFonts w:ascii="DejaVu Sans" w:hAnsi="DejaVu Sans"/>
          <w:sz w:val="24"/>
          <w:szCs w:val="24"/>
        </w:rPr>
        <w:t xml:space="preserve">The program her team </w:t>
      </w:r>
      <w:r>
        <w:rPr>
          <w:rFonts w:ascii="DejaVu Sans" w:hAnsi="DejaVu Sans"/>
          <w:sz w:val="24"/>
          <w:szCs w:val="24"/>
        </w:rPr>
        <w:t xml:space="preserve">delivered </w:t>
      </w:r>
      <w:r>
        <w:rPr>
          <w:rFonts w:ascii="DejaVu Sans" w:hAnsi="DejaVu Sans"/>
          <w:sz w:val="24"/>
          <w:szCs w:val="24"/>
        </w:rPr>
        <w:t>this year included:</w:t>
      </w:r>
    </w:p>
    <w:p>
      <w:pPr>
        <w:pStyle w:val="ListParagraph"/>
        <w:numPr>
          <w:ilvl w:val="0"/>
          <w:numId w:val="1"/>
        </w:numPr>
        <w:jc w:val="both"/>
        <w:rPr>
          <w:rFonts w:ascii="DejaVu Sans" w:hAnsi="DejaVu Sans"/>
          <w:sz w:val="24"/>
          <w:szCs w:val="24"/>
        </w:rPr>
      </w:pPr>
      <w:r>
        <w:rPr>
          <w:rFonts w:ascii="DejaVu Sans" w:hAnsi="DejaVu Sans"/>
          <w:sz w:val="24"/>
          <w:szCs w:val="24"/>
        </w:rPr>
        <w:t>Bhajans and AGM on the same day in 2023.</w:t>
      </w:r>
    </w:p>
    <w:p>
      <w:pPr>
        <w:pStyle w:val="ListParagraph"/>
        <w:numPr>
          <w:ilvl w:val="0"/>
          <w:numId w:val="1"/>
        </w:numPr>
        <w:jc w:val="both"/>
        <w:rPr>
          <w:rFonts w:ascii="DejaVu Sans" w:hAnsi="DejaVu Sans"/>
          <w:sz w:val="24"/>
          <w:szCs w:val="24"/>
        </w:rPr>
      </w:pPr>
      <w:r>
        <w:rPr>
          <w:rFonts w:ascii="DejaVu Sans" w:hAnsi="DejaVu Sans"/>
          <w:sz w:val="24"/>
          <w:szCs w:val="24"/>
        </w:rPr>
        <w:t>Mahashivratri which was very popular.</w:t>
      </w:r>
    </w:p>
    <w:p>
      <w:pPr>
        <w:pStyle w:val="ListParagraph"/>
        <w:numPr>
          <w:ilvl w:val="0"/>
          <w:numId w:val="1"/>
        </w:numPr>
        <w:jc w:val="both"/>
        <w:rPr>
          <w:rFonts w:ascii="DejaVu Sans" w:hAnsi="DejaVu Sans"/>
          <w:sz w:val="24"/>
          <w:szCs w:val="24"/>
        </w:rPr>
      </w:pPr>
      <w:r>
        <w:rPr>
          <w:rFonts w:ascii="DejaVu Sans" w:hAnsi="DejaVu Sans"/>
          <w:sz w:val="24"/>
          <w:szCs w:val="24"/>
        </w:rPr>
        <w:t xml:space="preserve">51 Hanuman Chalisa programme </w:t>
      </w:r>
    </w:p>
    <w:p>
      <w:pPr>
        <w:pStyle w:val="ListParagraph"/>
        <w:numPr>
          <w:ilvl w:val="0"/>
          <w:numId w:val="1"/>
        </w:numPr>
        <w:jc w:val="both"/>
        <w:rPr>
          <w:rFonts w:ascii="DejaVu Sans" w:hAnsi="DejaVu Sans"/>
          <w:sz w:val="24"/>
          <w:szCs w:val="24"/>
        </w:rPr>
      </w:pPr>
      <w:r>
        <w:rPr>
          <w:rFonts w:ascii="DejaVu Sans" w:hAnsi="DejaVu Sans"/>
          <w:sz w:val="24"/>
          <w:szCs w:val="24"/>
        </w:rPr>
        <w:t>International Yoga Day Celebration</w:t>
      </w:r>
    </w:p>
    <w:p>
      <w:pPr>
        <w:pStyle w:val="ListParagraph"/>
        <w:numPr>
          <w:ilvl w:val="0"/>
          <w:numId w:val="1"/>
        </w:numPr>
        <w:jc w:val="both"/>
        <w:rPr>
          <w:rFonts w:ascii="DejaVu Sans" w:hAnsi="DejaVu Sans"/>
          <w:sz w:val="24"/>
          <w:szCs w:val="24"/>
        </w:rPr>
      </w:pPr>
      <w:r>
        <w:rPr>
          <w:rFonts w:ascii="DejaVu Sans" w:hAnsi="DejaVu Sans"/>
          <w:sz w:val="24"/>
          <w:szCs w:val="24"/>
        </w:rPr>
        <w:t>Joint Navaratri with Valam Brahm Samaj</w:t>
      </w:r>
    </w:p>
    <w:p>
      <w:pPr>
        <w:pStyle w:val="ListParagraph"/>
        <w:numPr>
          <w:ilvl w:val="0"/>
          <w:numId w:val="1"/>
        </w:numPr>
        <w:jc w:val="both"/>
        <w:rPr>
          <w:rFonts w:ascii="DejaVu Sans" w:hAnsi="DejaVu Sans"/>
          <w:sz w:val="24"/>
          <w:szCs w:val="24"/>
        </w:rPr>
      </w:pPr>
      <w:r>
        <w:rPr>
          <w:rFonts w:ascii="DejaVu Sans" w:hAnsi="DejaVu Sans"/>
          <w:sz w:val="24"/>
          <w:szCs w:val="24"/>
        </w:rPr>
        <w:t>Nav Chandi Havan</w:t>
      </w:r>
    </w:p>
    <w:p>
      <w:pPr>
        <w:pStyle w:val="ListParagraph"/>
        <w:numPr>
          <w:ilvl w:val="0"/>
          <w:numId w:val="1"/>
        </w:numPr>
        <w:jc w:val="both"/>
        <w:rPr>
          <w:rFonts w:ascii="DejaVu Sans" w:hAnsi="DejaVu Sans"/>
          <w:sz w:val="24"/>
          <w:szCs w:val="24"/>
        </w:rPr>
      </w:pPr>
      <w:r>
        <w:rPr>
          <w:rFonts w:ascii="DejaVu Sans" w:hAnsi="DejaVu Sans"/>
          <w:sz w:val="24"/>
          <w:szCs w:val="24"/>
        </w:rPr>
        <w:t>Participation in Diwali in London – DIL</w:t>
      </w:r>
    </w:p>
    <w:p>
      <w:pPr>
        <w:pStyle w:val="Normal"/>
        <w:jc w:val="both"/>
        <w:rPr>
          <w:rFonts w:ascii="DejaVu Sans" w:hAnsi="DejaVu Sans"/>
          <w:sz w:val="24"/>
          <w:szCs w:val="24"/>
        </w:rPr>
      </w:pPr>
      <w:r>
        <w:rPr>
          <w:rFonts w:ascii="DejaVu Sans" w:hAnsi="DejaVu Sans"/>
          <w:sz w:val="24"/>
          <w:szCs w:val="24"/>
        </w:rPr>
        <w:t xml:space="preserve">PJ - </w:t>
      </w:r>
      <w:r>
        <w:rPr>
          <w:rFonts w:ascii="DejaVu Sans" w:hAnsi="DejaVu Sans"/>
          <w:sz w:val="24"/>
          <w:szCs w:val="24"/>
        </w:rPr>
        <w:t xml:space="preserve">Members have been enjoying various subgroups. One of the big achievements this year is we now have active YBs.  Many of us Trustee and past Ybs have worked very hard to talk to young members of the samaj to come forward and build the YB team again and as a result, we have active Ybs.  Thank you, Simran Mehta &amp; Simran Vyas, for taking this step. Wishing you all the best. I am sure the new BOT team will give you all the support you need. </w:t>
      </w:r>
    </w:p>
    <w:p>
      <w:pPr>
        <w:pStyle w:val="Normal"/>
        <w:jc w:val="both"/>
        <w:rPr>
          <w:rFonts w:ascii="DejaVu Sans" w:hAnsi="DejaVu Sans"/>
          <w:sz w:val="24"/>
          <w:szCs w:val="24"/>
        </w:rPr>
      </w:pPr>
      <w:r>
        <w:rPr>
          <w:rFonts w:ascii="DejaVu Sans" w:hAnsi="DejaVu Sans"/>
          <w:sz w:val="24"/>
          <w:szCs w:val="24"/>
        </w:rPr>
        <w:t xml:space="preserve">Trustees have been busy managing all the subgroups and building, Media, and membership. </w:t>
      </w:r>
    </w:p>
    <w:p>
      <w:pPr>
        <w:pStyle w:val="Normal"/>
        <w:jc w:val="both"/>
        <w:rPr>
          <w:rFonts w:ascii="DejaVu Sans" w:hAnsi="DejaVu Sans"/>
          <w:sz w:val="24"/>
          <w:szCs w:val="24"/>
        </w:rPr>
      </w:pPr>
      <w:r>
        <w:rPr>
          <w:rFonts w:ascii="DejaVu Sans" w:hAnsi="DejaVu Sans"/>
          <w:sz w:val="24"/>
          <w:szCs w:val="24"/>
        </w:rPr>
        <w:t>I would like to thank All the trustees.</w:t>
      </w:r>
    </w:p>
    <w:p>
      <w:pPr>
        <w:pStyle w:val="Normal"/>
        <w:numPr>
          <w:ilvl w:val="0"/>
          <w:numId w:val="23"/>
        </w:numPr>
        <w:jc w:val="both"/>
        <w:rPr/>
      </w:pPr>
      <w:r>
        <w:rPr>
          <w:rFonts w:ascii="DejaVu Sans" w:hAnsi="DejaVu Sans"/>
          <w:sz w:val="24"/>
          <w:szCs w:val="24"/>
        </w:rPr>
        <w:t xml:space="preserve">Gunwantbhai – Vice-chair and for his guidance </w:t>
      </w:r>
    </w:p>
    <w:p>
      <w:pPr>
        <w:pStyle w:val="Normal"/>
        <w:numPr>
          <w:ilvl w:val="0"/>
          <w:numId w:val="23"/>
        </w:numPr>
        <w:jc w:val="both"/>
        <w:rPr/>
      </w:pPr>
      <w:r>
        <w:rPr>
          <w:rFonts w:ascii="DejaVu Sans" w:hAnsi="DejaVu Sans"/>
          <w:sz w:val="24"/>
          <w:szCs w:val="24"/>
        </w:rPr>
        <w:t xml:space="preserve">Vinodbhai – Has managed many roles, Secretary, Tclub, OM club. </w:t>
      </w:r>
    </w:p>
    <w:p>
      <w:pPr>
        <w:pStyle w:val="Normal"/>
        <w:numPr>
          <w:ilvl w:val="0"/>
          <w:numId w:val="23"/>
        </w:numPr>
        <w:jc w:val="both"/>
        <w:rPr/>
      </w:pPr>
      <w:r>
        <w:rPr>
          <w:rFonts w:ascii="DejaVu Sans" w:hAnsi="DejaVu Sans"/>
          <w:sz w:val="24"/>
          <w:szCs w:val="24"/>
        </w:rPr>
        <w:t xml:space="preserve">Ramnikbhai – Our Treasurer, kept all the accounts up to date and all of us on our toes. </w:t>
      </w:r>
    </w:p>
    <w:p>
      <w:pPr>
        <w:pStyle w:val="Normal"/>
        <w:numPr>
          <w:ilvl w:val="0"/>
          <w:numId w:val="23"/>
        </w:numPr>
        <w:jc w:val="both"/>
        <w:rPr/>
      </w:pPr>
      <w:r>
        <w:rPr>
          <w:rFonts w:ascii="DejaVu Sans" w:hAnsi="DejaVu Sans"/>
          <w:sz w:val="24"/>
          <w:szCs w:val="24"/>
        </w:rPr>
        <w:t>Ashwinbhai – Media Manager &amp; Health and safety advisor</w:t>
      </w:r>
    </w:p>
    <w:p>
      <w:pPr>
        <w:pStyle w:val="Normal"/>
        <w:numPr>
          <w:ilvl w:val="0"/>
          <w:numId w:val="23"/>
        </w:numPr>
        <w:jc w:val="both"/>
        <w:rPr/>
      </w:pPr>
      <w:r>
        <w:rPr>
          <w:rFonts w:ascii="DejaVu Sans" w:hAnsi="DejaVu Sans"/>
          <w:sz w:val="24"/>
          <w:szCs w:val="24"/>
        </w:rPr>
        <w:t>Chandrashekharbhai - Membership trustee, has cleaned up our membership database</w:t>
      </w:r>
    </w:p>
    <w:p>
      <w:pPr>
        <w:pStyle w:val="Normal"/>
        <w:numPr>
          <w:ilvl w:val="0"/>
          <w:numId w:val="23"/>
        </w:numPr>
        <w:jc w:val="both"/>
        <w:rPr/>
      </w:pPr>
      <w:r>
        <w:rPr>
          <w:rFonts w:ascii="DejaVu Sans" w:hAnsi="DejaVu Sans"/>
          <w:sz w:val="24"/>
          <w:szCs w:val="24"/>
        </w:rPr>
        <w:t>Sameet Pandya – 1</w:t>
      </w:r>
      <w:r>
        <w:rPr>
          <w:rFonts w:ascii="DejaVu Sans" w:hAnsi="DejaVu Sans"/>
          <w:sz w:val="24"/>
          <w:szCs w:val="24"/>
          <w:vertAlign w:val="superscript"/>
        </w:rPr>
        <w:t>st</w:t>
      </w:r>
      <w:r>
        <w:rPr>
          <w:rFonts w:ascii="DejaVu Sans" w:hAnsi="DejaVu Sans"/>
          <w:sz w:val="24"/>
          <w:szCs w:val="24"/>
        </w:rPr>
        <w:t xml:space="preserve"> time trustee - Eclub Trustee. Has done a fantastic Job.</w:t>
      </w:r>
    </w:p>
    <w:p>
      <w:pPr>
        <w:pStyle w:val="Normal"/>
        <w:numPr>
          <w:ilvl w:val="0"/>
          <w:numId w:val="23"/>
        </w:numPr>
        <w:jc w:val="both"/>
        <w:rPr/>
      </w:pPr>
      <w:r>
        <w:rPr>
          <w:rFonts w:ascii="DejaVu Sans" w:hAnsi="DejaVu Sans"/>
          <w:sz w:val="24"/>
          <w:szCs w:val="24"/>
        </w:rPr>
        <w:t>Ameet Sharma – Ex YB chair is giving his full support to our current Ybs</w:t>
      </w:r>
    </w:p>
    <w:p>
      <w:pPr>
        <w:pStyle w:val="Normal"/>
        <w:numPr>
          <w:ilvl w:val="0"/>
          <w:numId w:val="23"/>
        </w:numPr>
        <w:jc w:val="both"/>
        <w:rPr>
          <w:rFonts w:ascii="DejaVu Sans" w:hAnsi="DejaVu Sans"/>
          <w:sz w:val="24"/>
          <w:szCs w:val="24"/>
        </w:rPr>
      </w:pPr>
      <w:r>
        <w:rPr>
          <w:rFonts w:ascii="DejaVu Sans" w:hAnsi="DejaVu Sans"/>
          <w:sz w:val="24"/>
          <w:szCs w:val="24"/>
        </w:rPr>
        <w:t>Pramath Pandya – Building Chair – BSNL House is his first home!</w:t>
      </w:r>
    </w:p>
    <w:p>
      <w:pPr>
        <w:pStyle w:val="Normal"/>
        <w:jc w:val="both"/>
        <w:rPr>
          <w:rFonts w:ascii="DejaVu Sans" w:hAnsi="DejaVu Sans"/>
          <w:sz w:val="24"/>
          <w:szCs w:val="24"/>
        </w:rPr>
      </w:pPr>
      <w:r>
        <w:rPr>
          <w:rFonts w:ascii="DejaVu Sans" w:hAnsi="DejaVu Sans"/>
          <w:sz w:val="24"/>
          <w:szCs w:val="24"/>
        </w:rPr>
        <w:t xml:space="preserve">I would like to thank all the members for their support, subgroup subcommittee members, all the volunteers at the clubs and events. </w:t>
      </w:r>
    </w:p>
    <w:p>
      <w:pPr>
        <w:pStyle w:val="Normal"/>
        <w:jc w:val="both"/>
        <w:rPr>
          <w:rFonts w:ascii="DejaVu Sans" w:hAnsi="DejaVu Sans"/>
          <w:sz w:val="24"/>
          <w:szCs w:val="24"/>
        </w:rPr>
      </w:pPr>
      <w:r>
        <w:rPr>
          <w:rFonts w:ascii="DejaVu Sans" w:hAnsi="DejaVu Sans"/>
          <w:sz w:val="24"/>
          <w:szCs w:val="24"/>
        </w:rPr>
        <w:t xml:space="preserve">Lastly thank you to my Mum (Avantikaben Jani) for all the ongoing Support. </w:t>
      </w:r>
    </w:p>
    <w:p>
      <w:pPr>
        <w:pStyle w:val="Normal"/>
        <w:jc w:val="both"/>
        <w:rPr>
          <w:rFonts w:ascii="DejaVu Sans" w:hAnsi="DejaVu Sans"/>
          <w:sz w:val="24"/>
          <w:szCs w:val="24"/>
        </w:rPr>
      </w:pPr>
      <w:r>
        <w:rPr>
          <w:rFonts w:ascii="DejaVu Sans" w:hAnsi="DejaVu Sans"/>
          <w:sz w:val="24"/>
          <w:szCs w:val="24"/>
        </w:rPr>
        <w:t>------------</w:t>
      </w:r>
    </w:p>
    <w:p>
      <w:pPr>
        <w:pStyle w:val="NoSpacing"/>
        <w:jc w:val="both"/>
        <w:rPr>
          <w:rFonts w:ascii="DejaVu Sans" w:hAnsi="DejaVu Sans"/>
          <w:sz w:val="24"/>
          <w:szCs w:val="24"/>
        </w:rPr>
      </w:pPr>
      <w:r>
        <w:rPr>
          <w:rFonts w:cs="Arial" w:ascii="DejaVu Sans" w:hAnsi="DejaVu Sans"/>
          <w:b/>
          <w:bCs/>
          <w:sz w:val="24"/>
          <w:szCs w:val="24"/>
          <w:u w:val="single"/>
          <w:lang w:eastAsia="zh-CN" w:bidi="gu-IN"/>
        </w:rPr>
        <w:t>2. Secretary’s Report</w:t>
      </w:r>
    </w:p>
    <w:p>
      <w:pPr>
        <w:pStyle w:val="NoSpacing"/>
        <w:jc w:val="both"/>
        <w:rPr>
          <w:rFonts w:ascii="DejaVu Sans" w:hAnsi="DejaVu Sans" w:cs="Arial"/>
          <w:b/>
          <w:b/>
          <w:bCs/>
          <w:sz w:val="24"/>
          <w:szCs w:val="24"/>
          <w:u w:val="none"/>
          <w:lang w:eastAsia="zh-CN" w:bidi="gu-IN"/>
        </w:rPr>
      </w:pPr>
      <w:r>
        <w:rPr>
          <w:rFonts w:cs="Arial" w:ascii="DejaVu Sans" w:hAnsi="DejaVu Sans"/>
          <w:b/>
          <w:bCs/>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Vinodbhai Mehta (VM), Secretary, welcomed all and congratulated all for 50 years of successful and enjoyable services delivered by so many volunteer members for members over this period, and raising funds to buy and own our own building and now having enough funds to think about developing our building.</w:t>
      </w:r>
    </w:p>
    <w:p>
      <w:pPr>
        <w:pStyle w:val="NoSpacing"/>
        <w:jc w:val="both"/>
        <w:rPr>
          <w:rFonts w:ascii="DejaVu Sans" w:hAnsi="DejaVu Sans"/>
          <w:sz w:val="24"/>
          <w:szCs w:val="24"/>
        </w:rPr>
      </w:pPr>
      <w:r>
        <w:rPr>
          <w:rFonts w:ascii="DejaVu Sans" w:hAnsi="DejaVu Sans"/>
          <w:sz w:val="24"/>
          <w:szCs w:val="24"/>
        </w:rPr>
      </w:r>
    </w:p>
    <w:p>
      <w:pPr>
        <w:pStyle w:val="Normal"/>
        <w:bidi w:val="0"/>
        <w:jc w:val="both"/>
        <w:rPr>
          <w:rFonts w:ascii="DejaVu Sans" w:hAnsi="DejaVu Sans"/>
          <w:sz w:val="24"/>
          <w:szCs w:val="24"/>
        </w:rPr>
      </w:pPr>
      <w:r>
        <w:rPr>
          <w:rFonts w:ascii="DejaVu Sans" w:hAnsi="DejaVu Sans"/>
          <w:sz w:val="24"/>
          <w:szCs w:val="24"/>
        </w:rPr>
        <w:t>VM pointed out the Fire Exits and wished all a Happy Holi – Let us burn away all the negative and move forward with all the positive.</w:t>
      </w:r>
    </w:p>
    <w:p>
      <w:pPr>
        <w:pStyle w:val="Normal"/>
        <w:bidi w:val="0"/>
        <w:spacing w:before="0" w:after="0"/>
        <w:jc w:val="both"/>
        <w:rPr>
          <w:rFonts w:ascii="DejaVu Sans" w:hAnsi="DejaVu Sans"/>
          <w:sz w:val="24"/>
          <w:szCs w:val="24"/>
        </w:rPr>
      </w:pPr>
      <w:r>
        <w:rPr>
          <w:rFonts w:ascii="DejaVu Sans" w:hAnsi="DejaVu Sans"/>
          <w:sz w:val="24"/>
          <w:szCs w:val="24"/>
        </w:rPr>
        <w:t>Well done BSNL! 50 Years Anniversary – Should be celebrated in style!</w:t>
      </w:r>
    </w:p>
    <w:p>
      <w:pPr>
        <w:pStyle w:val="Normal"/>
        <w:numPr>
          <w:ilvl w:val="0"/>
          <w:numId w:val="6"/>
        </w:numPr>
        <w:bidi w:val="0"/>
        <w:spacing w:before="0" w:after="0"/>
        <w:jc w:val="both"/>
        <w:rPr>
          <w:rFonts w:ascii="DejaVu Sans" w:hAnsi="DejaVu Sans"/>
          <w:sz w:val="24"/>
          <w:szCs w:val="24"/>
        </w:rPr>
      </w:pPr>
      <w:r>
        <w:rPr>
          <w:rFonts w:ascii="DejaVu Sans" w:hAnsi="DejaVu Sans"/>
          <w:sz w:val="24"/>
          <w:szCs w:val="24"/>
        </w:rPr>
        <w:t>BSNL reputation is amongst the highest.</w:t>
      </w:r>
    </w:p>
    <w:p>
      <w:pPr>
        <w:pStyle w:val="Normal"/>
        <w:numPr>
          <w:ilvl w:val="0"/>
          <w:numId w:val="6"/>
        </w:numPr>
        <w:bidi w:val="0"/>
        <w:spacing w:before="0" w:after="0"/>
        <w:jc w:val="both"/>
        <w:rPr>
          <w:rFonts w:ascii="DejaVu Sans" w:hAnsi="DejaVu Sans"/>
          <w:sz w:val="24"/>
          <w:szCs w:val="24"/>
        </w:rPr>
      </w:pPr>
      <w:r>
        <w:rPr>
          <w:rFonts w:ascii="DejaVu Sans" w:hAnsi="DejaVu Sans"/>
          <w:sz w:val="24"/>
          <w:szCs w:val="24"/>
        </w:rPr>
        <w:t>Let’s pray for another 50 years of success for BSNL</w:t>
      </w:r>
    </w:p>
    <w:p>
      <w:pPr>
        <w:pStyle w:val="Normal"/>
        <w:numPr>
          <w:ilvl w:val="0"/>
          <w:numId w:val="7"/>
        </w:numPr>
        <w:bidi w:val="0"/>
        <w:spacing w:before="0" w:after="0"/>
        <w:jc w:val="both"/>
        <w:rPr>
          <w:rFonts w:ascii="DejaVu Sans" w:hAnsi="DejaVu Sans"/>
          <w:sz w:val="24"/>
          <w:szCs w:val="24"/>
        </w:rPr>
      </w:pPr>
      <w:r>
        <w:rPr>
          <w:rFonts w:ascii="DejaVu Sans" w:hAnsi="DejaVu Sans"/>
          <w:sz w:val="24"/>
          <w:szCs w:val="24"/>
        </w:rPr>
        <w:t>This AGM is late as the previous 2022 AGM was late on 5</w:t>
      </w:r>
      <w:r>
        <w:rPr>
          <w:rFonts w:ascii="DejaVu Sans" w:hAnsi="DejaVu Sans"/>
          <w:sz w:val="24"/>
          <w:szCs w:val="24"/>
          <w:vertAlign w:val="superscript"/>
        </w:rPr>
        <w:t>th</w:t>
      </w:r>
      <w:r>
        <w:rPr>
          <w:rFonts w:ascii="DejaVu Sans" w:hAnsi="DejaVu Sans"/>
          <w:sz w:val="24"/>
          <w:szCs w:val="24"/>
        </w:rPr>
        <w:t xml:space="preserve"> February 2023 and we had a members petition to delay this AGM - but we are still within 15 months of last AGM.</w:t>
      </w:r>
    </w:p>
    <w:p>
      <w:pPr>
        <w:pStyle w:val="Normal"/>
        <w:bidi w:val="0"/>
        <w:spacing w:before="0" w:after="0"/>
        <w:jc w:val="both"/>
        <w:rPr>
          <w:rFonts w:ascii="DejaVu Sans" w:hAnsi="DejaVu Sans"/>
          <w:sz w:val="24"/>
          <w:szCs w:val="24"/>
        </w:rPr>
      </w:pPr>
      <w:r>
        <w:rPr>
          <w:rFonts w:ascii="DejaVu Sans" w:hAnsi="DejaVu Sans"/>
          <w:sz w:val="24"/>
          <w:szCs w:val="24"/>
        </w:rPr>
      </w:r>
    </w:p>
    <w:p>
      <w:pPr>
        <w:pStyle w:val="Normal"/>
        <w:bidi w:val="0"/>
        <w:spacing w:before="0" w:after="0"/>
        <w:jc w:val="both"/>
        <w:rPr>
          <w:rFonts w:ascii="DejaVu Sans" w:hAnsi="DejaVu Sans"/>
          <w:sz w:val="24"/>
          <w:szCs w:val="24"/>
        </w:rPr>
      </w:pPr>
      <w:r>
        <w:rPr>
          <w:rFonts w:ascii="DejaVu Sans" w:hAnsi="DejaVu Sans"/>
          <w:sz w:val="24"/>
          <w:szCs w:val="24"/>
        </w:rPr>
        <w:t xml:space="preserve">BOT &amp; Volunteers have all worked hard </w:t>
      </w:r>
      <w:r>
        <w:rPr>
          <w:rFonts w:eastAsia="Times New Roman" w:cs="Calibri" w:ascii="DejaVu Sans" w:hAnsi="DejaVu Sans"/>
          <w:b w:val="false"/>
          <w:bCs w:val="false"/>
          <w:color w:val="000000"/>
          <w:sz w:val="24"/>
          <w:szCs w:val="24"/>
          <w:lang w:eastAsia="en-GB"/>
        </w:rPr>
        <w:t>looking after members via programmes and BSNL sponsored Sub-Groups</w:t>
      </w:r>
    </w:p>
    <w:p>
      <w:pPr>
        <w:pStyle w:val="Normal"/>
        <w:widowControl w:val="false"/>
        <w:bidi w:val="0"/>
        <w:spacing w:lineRule="auto" w:line="240" w:before="0" w:after="0"/>
        <w:jc w:val="both"/>
        <w:rPr>
          <w:rFonts w:eastAsia="Times New Roman" w:cs="Calibri"/>
          <w:b w:val="false"/>
          <w:b w:val="false"/>
          <w:bCs w:val="false"/>
          <w:color w:val="000000"/>
          <w:lang w:eastAsia="en-GB"/>
        </w:rPr>
      </w:pPr>
      <w:r>
        <w:rPr>
          <w:rFonts w:eastAsia="Times New Roman" w:cs="Calibri"/>
          <w:b w:val="false"/>
          <w:bCs w:val="false"/>
          <w:color w:val="000000"/>
          <w:lang w:eastAsia="en-GB"/>
        </w:rPr>
      </w:r>
    </w:p>
    <w:p>
      <w:pPr>
        <w:pStyle w:val="Normal"/>
        <w:widowControl w:val="false"/>
        <w:bidi w:val="0"/>
        <w:spacing w:lineRule="auto" w:line="240" w:before="0" w:after="0"/>
        <w:ind w:left="720" w:hanging="0"/>
        <w:jc w:val="both"/>
        <w:rPr>
          <w:rFonts w:ascii="DejaVu Sans" w:hAnsi="DejaVu Sans"/>
          <w:b/>
          <w:b/>
          <w:bCs/>
          <w:sz w:val="24"/>
          <w:szCs w:val="24"/>
          <w:u w:val="single"/>
        </w:rPr>
      </w:pPr>
      <w:r>
        <w:rPr>
          <w:rFonts w:eastAsia="Times New Roman" w:cs="Calibri" w:ascii="DejaVu Sans" w:hAnsi="DejaVu Sans"/>
          <w:b/>
          <w:bCs/>
          <w:color w:val="000000"/>
          <w:sz w:val="24"/>
          <w:szCs w:val="24"/>
          <w:u w:val="single"/>
          <w:lang w:eastAsia="en-GB"/>
        </w:rPr>
        <w:t>BSNL Membership:</w:t>
      </w:r>
    </w:p>
    <w:p>
      <w:pPr>
        <w:pStyle w:val="Normal"/>
        <w:widowControl w:val="false"/>
        <w:bidi w:val="0"/>
        <w:spacing w:lineRule="auto" w:line="240" w:before="0" w:after="0"/>
        <w:jc w:val="both"/>
        <w:rPr>
          <w:rFonts w:eastAsia="Times New Roman" w:cs="Calibri"/>
          <w:color w:val="000000"/>
          <w:lang w:eastAsia="en-GB"/>
        </w:rPr>
      </w:pPr>
      <w:r>
        <w:rPr>
          <w:rFonts w:eastAsia="Times New Roman" w:cs="Calibri"/>
          <w:color w:val="000000"/>
          <w:lang w:eastAsia="en-GB"/>
        </w:rPr>
      </w:r>
    </w:p>
    <w:p>
      <w:pPr>
        <w:pStyle w:val="Normal"/>
        <w:widowControl w:val="false"/>
        <w:numPr>
          <w:ilvl w:val="0"/>
          <w:numId w:val="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Our Membership Trustee in Charge (TiC) is Chandrashekharbhai Thaker (CT)</w:t>
      </w:r>
    </w:p>
    <w:p>
      <w:pPr>
        <w:pStyle w:val="Normal"/>
        <w:widowControl w:val="false"/>
        <w:numPr>
          <w:ilvl w:val="0"/>
          <w:numId w:val="9"/>
        </w:numPr>
        <w:bidi w:val="0"/>
        <w:spacing w:lineRule="auto" w:line="240" w:before="0" w:after="0"/>
        <w:jc w:val="both"/>
        <w:rPr>
          <w:rFonts w:ascii="DejaVu Sans" w:hAnsi="DejaVu Sans"/>
          <w:sz w:val="24"/>
          <w:szCs w:val="24"/>
          <w:highlight w:val="none"/>
          <w:shd w:fill="auto" w:val="clear"/>
        </w:rPr>
      </w:pPr>
      <w:r>
        <w:rPr>
          <w:rFonts w:eastAsia="Times New Roman" w:cs="Calibri" w:ascii="DejaVu Sans" w:hAnsi="DejaVu Sans"/>
          <w:b w:val="false"/>
          <w:bCs w:val="false"/>
          <w:color w:val="000000"/>
          <w:sz w:val="24"/>
          <w:szCs w:val="24"/>
          <w:shd w:fill="auto" w:val="clear"/>
          <w:lang w:eastAsia="en-GB"/>
        </w:rPr>
        <w:t xml:space="preserve">We have 1030 members. Around 340 Life Members + 10 Associate Members + Rest Full Members. </w:t>
      </w:r>
    </w:p>
    <w:p>
      <w:pPr>
        <w:pStyle w:val="Normal"/>
        <w:widowControl w:val="false"/>
        <w:numPr>
          <w:ilvl w:val="0"/>
          <w:numId w:val="9"/>
        </w:numPr>
        <w:bidi w:val="0"/>
        <w:spacing w:lineRule="auto" w:line="240" w:before="0" w:after="0"/>
        <w:jc w:val="both"/>
        <w:rPr>
          <w:rFonts w:ascii="DejaVu Sans" w:hAnsi="DejaVu Sans"/>
          <w:sz w:val="24"/>
          <w:szCs w:val="24"/>
          <w:highlight w:val="none"/>
          <w:shd w:fill="auto" w:val="clear"/>
        </w:rPr>
      </w:pPr>
      <w:r>
        <w:rPr>
          <w:rFonts w:eastAsia="Times New Roman" w:cs="Calibri" w:ascii="DejaVu Sans" w:hAnsi="DejaVu Sans"/>
          <w:b w:val="false"/>
          <w:bCs w:val="false"/>
          <w:color w:val="000000"/>
          <w:sz w:val="24"/>
          <w:szCs w:val="24"/>
          <w:shd w:fill="auto" w:val="clear"/>
          <w:lang w:eastAsia="en-GB"/>
        </w:rPr>
        <w:t>CT had a huge task of cleaning up and updating our membership database.</w:t>
      </w:r>
    </w:p>
    <w:p>
      <w:pPr>
        <w:pStyle w:val="Normal"/>
        <w:widowControl w:val="false"/>
        <w:numPr>
          <w:ilvl w:val="0"/>
          <w:numId w:val="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 have welcomed many new joiners from Bardai Brahm Samaj recently – and we look forward to working with them to make BSNL even better for all of us.</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ind w:left="720" w:hanging="0"/>
        <w:jc w:val="both"/>
        <w:rPr>
          <w:rFonts w:ascii="DejaVu Sans" w:hAnsi="DejaVu Sans"/>
          <w:b/>
          <w:b/>
          <w:bCs/>
          <w:sz w:val="24"/>
          <w:szCs w:val="24"/>
          <w:u w:val="single"/>
        </w:rPr>
      </w:pPr>
      <w:r>
        <w:rPr>
          <w:rFonts w:eastAsia="Times New Roman" w:cs="Calibri" w:ascii="DejaVu Sans" w:hAnsi="DejaVu Sans"/>
          <w:b/>
          <w:bCs/>
          <w:color w:val="000000"/>
          <w:sz w:val="24"/>
          <w:szCs w:val="24"/>
          <w:u w:val="single"/>
          <w:lang w:eastAsia="en-GB"/>
        </w:rPr>
        <w:t>Sub Groups</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jc w:val="both"/>
        <w:rPr>
          <w:rFonts w:ascii="DejaVu Sans" w:hAnsi="DejaVu Sans"/>
          <w:sz w:val="24"/>
          <w:szCs w:val="24"/>
        </w:rPr>
      </w:pPr>
      <w:r>
        <w:rPr>
          <w:rFonts w:eastAsia="Times New Roman" w:cs="Calibri" w:ascii="DejaVu Sans" w:hAnsi="DejaVu Sans"/>
          <w:b/>
          <w:bCs/>
          <w:color w:val="000000"/>
          <w:sz w:val="24"/>
          <w:szCs w:val="24"/>
          <w:lang w:eastAsia="en-GB"/>
        </w:rPr>
        <w:t>1 Elders Club</w:t>
      </w:r>
      <w:r>
        <w:rPr>
          <w:rFonts w:eastAsia="Times New Roman" w:cs="Calibri" w:ascii="DejaVu Sans" w:hAnsi="DejaVu Sans"/>
          <w:b w:val="false"/>
          <w:bCs w:val="false"/>
          <w:color w:val="000000"/>
          <w:sz w:val="24"/>
          <w:szCs w:val="24"/>
          <w:lang w:eastAsia="en-GB"/>
        </w:rPr>
        <w:t xml:space="preserve"> – started in 2009 with Navalshankerbhai Vyas and ran for 2 years, then ran by VM for 8 years and now run by Shilaben Vyas.</w:t>
      </w:r>
    </w:p>
    <w:p>
      <w:pPr>
        <w:pStyle w:val="Normal"/>
        <w:widowControl w:val="false"/>
        <w:numPr>
          <w:ilvl w:val="0"/>
          <w:numId w:val="10"/>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Our TiC is Sameetbhai Pandya and the chair is Shilaben Vyas with her team of volunteers doing a great job of looking after our elderly members over the age of 65.</w:t>
      </w:r>
    </w:p>
    <w:p>
      <w:pPr>
        <w:pStyle w:val="Normal"/>
        <w:widowControl w:val="false"/>
        <w:numPr>
          <w:ilvl w:val="0"/>
          <w:numId w:val="10"/>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Meeting every Tuesday enjoying manoranjan, Hindu festivals and lunch.</w:t>
      </w:r>
    </w:p>
    <w:p>
      <w:pPr>
        <w:pStyle w:val="Normal"/>
        <w:widowControl w:val="false"/>
        <w:numPr>
          <w:ilvl w:val="0"/>
          <w:numId w:val="10"/>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It has reached House Full popularity – &gt;100 members &gt;Hall Capacity.</w:t>
      </w:r>
    </w:p>
    <w:p>
      <w:pPr>
        <w:pStyle w:val="Normal"/>
        <w:widowControl w:val="false"/>
        <w:numPr>
          <w:ilvl w:val="0"/>
          <w:numId w:val="10"/>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Shilaben and team.</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jc w:val="both"/>
        <w:rPr>
          <w:rFonts w:ascii="DejaVu Sans" w:hAnsi="DejaVu Sans"/>
          <w:sz w:val="24"/>
          <w:szCs w:val="24"/>
        </w:rPr>
      </w:pPr>
      <w:r>
        <w:rPr>
          <w:rFonts w:eastAsia="Times New Roman" w:cs="Calibri" w:ascii="DejaVu Sans" w:hAnsi="DejaVu Sans"/>
          <w:b/>
          <w:bCs/>
          <w:color w:val="000000"/>
          <w:sz w:val="24"/>
          <w:szCs w:val="24"/>
          <w:lang w:eastAsia="en-GB"/>
        </w:rPr>
        <w:t>2 Men’s Club</w:t>
      </w:r>
      <w:r>
        <w:rPr>
          <w:rFonts w:eastAsia="Times New Roman" w:cs="Calibri" w:ascii="DejaVu Sans" w:hAnsi="DejaVu Sans"/>
          <w:b w:val="false"/>
          <w:bCs w:val="false"/>
          <w:color w:val="000000"/>
          <w:sz w:val="24"/>
          <w:szCs w:val="24"/>
          <w:lang w:eastAsia="en-GB"/>
        </w:rPr>
        <w:t xml:space="preserve"> – started in 2016 targeting Men members.</w:t>
      </w:r>
    </w:p>
    <w:p>
      <w:pPr>
        <w:pStyle w:val="Normal"/>
        <w:widowControl w:val="false"/>
        <w:numPr>
          <w:ilvl w:val="0"/>
          <w:numId w:val="1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 xml:space="preserve">Our TiC is Ramnikbhai Joshi and the chair is Bharatbhai Desai with his team doing an excellent job. </w:t>
      </w:r>
    </w:p>
    <w:p>
      <w:pPr>
        <w:pStyle w:val="Normal"/>
        <w:widowControl w:val="false"/>
        <w:numPr>
          <w:ilvl w:val="0"/>
          <w:numId w:val="1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Meeting every Wednesday - providing games, exercise and lunch.</w:t>
      </w:r>
    </w:p>
    <w:p>
      <w:pPr>
        <w:pStyle w:val="Normal"/>
        <w:widowControl w:val="false"/>
        <w:numPr>
          <w:ilvl w:val="0"/>
          <w:numId w:val="1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Has around 20 to 30 regular attendees.</w:t>
      </w:r>
    </w:p>
    <w:p>
      <w:pPr>
        <w:pStyle w:val="Normal"/>
        <w:widowControl w:val="false"/>
        <w:numPr>
          <w:ilvl w:val="0"/>
          <w:numId w:val="19"/>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Bharatbhai and team.</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jc w:val="both"/>
        <w:rPr>
          <w:rFonts w:ascii="DejaVu Sans" w:hAnsi="DejaVu Sans"/>
          <w:sz w:val="24"/>
          <w:szCs w:val="24"/>
        </w:rPr>
      </w:pPr>
      <w:r>
        <w:rPr>
          <w:rFonts w:eastAsia="Times New Roman" w:cs="Calibri" w:ascii="DejaVu Sans" w:hAnsi="DejaVu Sans"/>
          <w:b/>
          <w:bCs/>
          <w:color w:val="000000"/>
          <w:sz w:val="24"/>
          <w:szCs w:val="24"/>
          <w:lang w:eastAsia="en-GB"/>
        </w:rPr>
        <w:t>3 Thursday Tea Club</w:t>
      </w:r>
      <w:r>
        <w:rPr>
          <w:rFonts w:eastAsia="Times New Roman" w:cs="Calibri" w:ascii="DejaVu Sans" w:hAnsi="DejaVu Sans"/>
          <w:b w:val="false"/>
          <w:bCs w:val="false"/>
          <w:color w:val="000000"/>
          <w:sz w:val="24"/>
          <w:szCs w:val="24"/>
          <w:lang w:eastAsia="en-GB"/>
        </w:rPr>
        <w:t xml:space="preserve"> – started in 2023 targeting all ages.</w:t>
      </w:r>
    </w:p>
    <w:p>
      <w:pPr>
        <w:pStyle w:val="Normal"/>
        <w:widowControl w:val="false"/>
        <w:numPr>
          <w:ilvl w:val="0"/>
          <w:numId w:val="11"/>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Our TiC is VM and chair is Anjanaben Thaker – with her team doing a wonderful job.</w:t>
      </w:r>
    </w:p>
    <w:p>
      <w:pPr>
        <w:pStyle w:val="Normal"/>
        <w:widowControl w:val="false"/>
        <w:numPr>
          <w:ilvl w:val="0"/>
          <w:numId w:val="11"/>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Meeting every Thursday – providing entertainment and lunch</w:t>
      </w:r>
    </w:p>
    <w:p>
      <w:pPr>
        <w:pStyle w:val="Normal"/>
        <w:widowControl w:val="false"/>
        <w:numPr>
          <w:ilvl w:val="0"/>
          <w:numId w:val="11"/>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Around 40 to 50 regular attendees and growing enjoy T Club</w:t>
      </w:r>
    </w:p>
    <w:p>
      <w:pPr>
        <w:pStyle w:val="Normal"/>
        <w:widowControl w:val="false"/>
        <w:numPr>
          <w:ilvl w:val="0"/>
          <w:numId w:val="11"/>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Anjanaben and team.</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jc w:val="both"/>
        <w:rPr>
          <w:rFonts w:ascii="DejaVu Sans" w:hAnsi="DejaVu Sans"/>
          <w:sz w:val="24"/>
          <w:szCs w:val="24"/>
        </w:rPr>
      </w:pPr>
      <w:r>
        <w:rPr>
          <w:rFonts w:eastAsia="Times New Roman" w:cs="Calibri" w:ascii="DejaVu Sans" w:hAnsi="DejaVu Sans"/>
          <w:b/>
          <w:bCs/>
          <w:color w:val="000000"/>
          <w:sz w:val="24"/>
          <w:szCs w:val="24"/>
          <w:lang w:eastAsia="en-GB"/>
        </w:rPr>
        <w:t>4 Open Mic</w:t>
      </w:r>
      <w:r>
        <w:rPr>
          <w:rFonts w:eastAsia="Times New Roman" w:cs="Calibri" w:ascii="DejaVu Sans" w:hAnsi="DejaVu Sans"/>
          <w:b w:val="false"/>
          <w:bCs w:val="false"/>
          <w:color w:val="000000"/>
          <w:sz w:val="24"/>
          <w:szCs w:val="24"/>
          <w:lang w:eastAsia="en-GB"/>
        </w:rPr>
        <w:t xml:space="preserve"> – started about 10 years ago targetting Singers.</w:t>
      </w:r>
    </w:p>
    <w:p>
      <w:pPr>
        <w:pStyle w:val="Normal"/>
        <w:widowControl w:val="false"/>
        <w:numPr>
          <w:ilvl w:val="0"/>
          <w:numId w:val="12"/>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Our TiC is VM – chair is Bipinbhai Thanki – with his team providing excellent opportunity to members to sing – mostly to Karaoke track and often to Live Music also.</w:t>
      </w:r>
    </w:p>
    <w:p>
      <w:pPr>
        <w:pStyle w:val="Normal"/>
        <w:widowControl w:val="false"/>
        <w:numPr>
          <w:ilvl w:val="0"/>
          <w:numId w:val="12"/>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Generally meeting in the evening on the last Friday of the Month.</w:t>
      </w:r>
    </w:p>
    <w:p>
      <w:pPr>
        <w:pStyle w:val="Normal"/>
        <w:widowControl w:val="false"/>
        <w:numPr>
          <w:ilvl w:val="0"/>
          <w:numId w:val="12"/>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A daytime session was held for the elders which was very well attended.</w:t>
      </w:r>
    </w:p>
    <w:p>
      <w:pPr>
        <w:pStyle w:val="Normal"/>
        <w:widowControl w:val="false"/>
        <w:numPr>
          <w:ilvl w:val="0"/>
          <w:numId w:val="12"/>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Around 40 regulars attend – about 25 singers and rest audience – all enjoy.</w:t>
      </w:r>
    </w:p>
    <w:p>
      <w:pPr>
        <w:pStyle w:val="Normal"/>
        <w:widowControl w:val="false"/>
        <w:numPr>
          <w:ilvl w:val="0"/>
          <w:numId w:val="12"/>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Bipinbhai and team.</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widowControl w:val="false"/>
        <w:bidi w:val="0"/>
        <w:spacing w:lineRule="auto" w:line="240" w:before="0" w:after="0"/>
        <w:jc w:val="both"/>
        <w:rPr>
          <w:rFonts w:ascii="DejaVu Sans" w:hAnsi="DejaVu Sans"/>
          <w:sz w:val="24"/>
          <w:szCs w:val="24"/>
        </w:rPr>
      </w:pPr>
      <w:r>
        <w:rPr>
          <w:rFonts w:eastAsia="Times New Roman" w:cs="Calibri" w:ascii="DejaVu Sans" w:hAnsi="DejaVu Sans"/>
          <w:b/>
          <w:bCs/>
          <w:color w:val="000000"/>
          <w:sz w:val="24"/>
          <w:szCs w:val="24"/>
          <w:lang w:eastAsia="en-GB"/>
        </w:rPr>
        <w:t xml:space="preserve">5 Ladies Club </w:t>
      </w:r>
      <w:r>
        <w:rPr>
          <w:rFonts w:eastAsia="Times New Roman" w:cs="Calibri" w:ascii="DejaVu Sans" w:hAnsi="DejaVu Sans"/>
          <w:b w:val="false"/>
          <w:bCs w:val="false"/>
          <w:color w:val="000000"/>
          <w:sz w:val="24"/>
          <w:szCs w:val="24"/>
          <w:lang w:eastAsia="en-GB"/>
        </w:rPr>
        <w:t>– is dormant but we wish to resume it very soon.</w:t>
      </w:r>
    </w:p>
    <w:p>
      <w:pPr>
        <w:pStyle w:val="Normal"/>
        <w:widowControl w:val="false"/>
        <w:numPr>
          <w:ilvl w:val="0"/>
          <w:numId w:val="13"/>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 may have a volunteer to take this up.</w:t>
      </w:r>
    </w:p>
    <w:p>
      <w:pPr>
        <w:pStyle w:val="Normal"/>
        <w:widowControl w:val="false"/>
        <w:numPr>
          <w:ilvl w:val="0"/>
          <w:numId w:val="13"/>
        </w:numPr>
        <w:bidi w:val="0"/>
        <w:spacing w:lineRule="auto" w:line="240"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Watch this space.</w:t>
      </w:r>
    </w:p>
    <w:p>
      <w:pPr>
        <w:pStyle w:val="Normal"/>
        <w:widowControl w:val="false"/>
        <w:bidi w:val="0"/>
        <w:spacing w:lineRule="auto" w:line="240"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bidi w:val="0"/>
        <w:spacing w:before="0" w:after="0"/>
        <w:jc w:val="both"/>
        <w:rPr>
          <w:rFonts w:ascii="DejaVu Sans" w:hAnsi="DejaVu Sans"/>
          <w:sz w:val="24"/>
          <w:szCs w:val="24"/>
        </w:rPr>
      </w:pPr>
      <w:r>
        <w:rPr>
          <w:rFonts w:eastAsia="Times New Roman" w:cs="Calibri" w:ascii="DejaVu Sans" w:hAnsi="DejaVu Sans"/>
          <w:b/>
          <w:bCs/>
          <w:color w:val="000000"/>
          <w:sz w:val="24"/>
          <w:szCs w:val="24"/>
          <w:lang w:eastAsia="en-GB"/>
        </w:rPr>
        <w:t xml:space="preserve">6 Young Brahmins </w:t>
      </w:r>
      <w:r>
        <w:rPr>
          <w:rFonts w:eastAsia="Times New Roman" w:cs="Calibri" w:ascii="DejaVu Sans" w:hAnsi="DejaVu Sans"/>
          <w:b w:val="false"/>
          <w:bCs w:val="false"/>
          <w:color w:val="000000"/>
          <w:sz w:val="24"/>
          <w:szCs w:val="24"/>
          <w:lang w:eastAsia="en-GB"/>
        </w:rPr>
        <w:t>– resumed by Parulben Jani and Ameetbhai Sharma (AS)</w:t>
      </w:r>
    </w:p>
    <w:p>
      <w:pPr>
        <w:pStyle w:val="Normal"/>
        <w:numPr>
          <w:ilvl w:val="0"/>
          <w:numId w:val="20"/>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TiC is AS and chairs are joint Simran Mehta and Simran Vyas – and team organising events for the Ybs.</w:t>
      </w:r>
    </w:p>
    <w:p>
      <w:pPr>
        <w:pStyle w:val="Normal"/>
        <w:numPr>
          <w:ilvl w:val="0"/>
          <w:numId w:val="14"/>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Target members are 18 to 30 year old plus members’ children</w:t>
      </w:r>
    </w:p>
    <w:p>
      <w:pPr>
        <w:pStyle w:val="Normal"/>
        <w:numPr>
          <w:ilvl w:val="0"/>
          <w:numId w:val="14"/>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Meetings and events will be announced via social media and BSNL newsletter.</w:t>
      </w:r>
    </w:p>
    <w:p>
      <w:pPr>
        <w:pStyle w:val="Normal"/>
        <w:numPr>
          <w:ilvl w:val="0"/>
          <w:numId w:val="14"/>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Ybs are BSNL future and they have full support of BOT.</w:t>
      </w:r>
    </w:p>
    <w:p>
      <w:pPr>
        <w:pStyle w:val="Normal"/>
        <w:numPr>
          <w:ilvl w:val="0"/>
          <w:numId w:val="14"/>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the two Simrans and team.</w:t>
      </w:r>
    </w:p>
    <w:p>
      <w:pPr>
        <w:pStyle w:val="Normal"/>
        <w:bidi w:val="0"/>
        <w:spacing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bidi w:val="0"/>
        <w:spacing w:before="0" w:after="0"/>
        <w:jc w:val="both"/>
        <w:rPr>
          <w:rFonts w:ascii="DejaVu Sans" w:hAnsi="DejaVu Sans"/>
          <w:sz w:val="24"/>
          <w:szCs w:val="24"/>
        </w:rPr>
      </w:pPr>
      <w:r>
        <w:rPr>
          <w:rFonts w:eastAsia="Times New Roman" w:cs="Calibri" w:ascii="DejaVu Sans" w:hAnsi="DejaVu Sans"/>
          <w:b/>
          <w:bCs/>
          <w:color w:val="000000"/>
          <w:sz w:val="24"/>
          <w:szCs w:val="24"/>
          <w:lang w:eastAsia="en-GB"/>
        </w:rPr>
        <w:t>7 Harmonium Class</w:t>
      </w:r>
      <w:r>
        <w:rPr>
          <w:rFonts w:eastAsia="Times New Roman" w:cs="Calibri" w:ascii="DejaVu Sans" w:hAnsi="DejaVu Sans"/>
          <w:b w:val="false"/>
          <w:bCs w:val="false"/>
          <w:color w:val="000000"/>
          <w:sz w:val="24"/>
          <w:szCs w:val="24"/>
          <w:lang w:eastAsia="en-GB"/>
        </w:rPr>
        <w:t xml:space="preserve"> – for students of music</w:t>
      </w:r>
    </w:p>
    <w:p>
      <w:pPr>
        <w:pStyle w:val="Normal"/>
        <w:numPr>
          <w:ilvl w:val="0"/>
          <w:numId w:val="15"/>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Our TiC is Parulben Jani and chair is Vandanaben Y Joshi – Teacher is Meenaben Trivedi</w:t>
      </w:r>
    </w:p>
    <w:p>
      <w:pPr>
        <w:pStyle w:val="Normal"/>
        <w:numPr>
          <w:ilvl w:val="0"/>
          <w:numId w:val="15"/>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Classes are every Monday -  On Zoom – during term time.</w:t>
      </w:r>
    </w:p>
    <w:p>
      <w:pPr>
        <w:pStyle w:val="Normal"/>
        <w:numPr>
          <w:ilvl w:val="0"/>
          <w:numId w:val="15"/>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Up to 6 students per class - 2 classes – basic and advanced.</w:t>
      </w:r>
    </w:p>
    <w:p>
      <w:pPr>
        <w:pStyle w:val="Normal"/>
        <w:numPr>
          <w:ilvl w:val="0"/>
          <w:numId w:val="15"/>
        </w:numPr>
        <w:bidi w:val="0"/>
        <w:spacing w:before="0" w:after="0"/>
        <w:jc w:val="both"/>
        <w:rPr>
          <w:rFonts w:ascii="DejaVu Sans" w:hAnsi="DejaVu Sans"/>
          <w:sz w:val="24"/>
          <w:szCs w:val="24"/>
        </w:rPr>
      </w:pPr>
      <w:r>
        <w:rPr>
          <w:rFonts w:eastAsia="Times New Roman" w:cs="Calibri" w:ascii="DejaVu Sans" w:hAnsi="DejaVu Sans"/>
          <w:b w:val="false"/>
          <w:bCs w:val="false"/>
          <w:color w:val="000000"/>
          <w:sz w:val="24"/>
          <w:szCs w:val="24"/>
          <w:lang w:eastAsia="en-GB"/>
        </w:rPr>
        <w:t>Well done Vandanaben and all the students and teacher.</w:t>
      </w:r>
    </w:p>
    <w:p>
      <w:pPr>
        <w:pStyle w:val="Normal"/>
        <w:bidi w:val="0"/>
        <w:spacing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bidi w:val="0"/>
        <w:spacing w:before="0" w:after="0"/>
        <w:jc w:val="both"/>
        <w:rPr>
          <w:rFonts w:ascii="DejaVu Sans" w:hAnsi="DejaVu Sans"/>
          <w:sz w:val="24"/>
          <w:szCs w:val="24"/>
        </w:rPr>
      </w:pPr>
      <w:r>
        <w:rPr>
          <w:rFonts w:eastAsia="Times New Roman" w:cs="Calibri" w:ascii="DejaVu Sans" w:hAnsi="DejaVu Sans"/>
          <w:b/>
          <w:bCs/>
          <w:color w:val="000000"/>
          <w:sz w:val="24"/>
          <w:szCs w:val="24"/>
          <w:lang w:eastAsia="en-GB"/>
        </w:rPr>
        <w:t>8 Yoga Class</w:t>
      </w:r>
      <w:r>
        <w:rPr>
          <w:rFonts w:eastAsia="Times New Roman" w:cs="Calibri" w:ascii="DejaVu Sans" w:hAnsi="DejaVu Sans"/>
          <w:b w:val="false"/>
          <w:bCs w:val="false"/>
          <w:color w:val="000000"/>
          <w:sz w:val="24"/>
          <w:szCs w:val="24"/>
          <w:lang w:eastAsia="en-GB"/>
        </w:rPr>
        <w:t xml:space="preserve"> – has been dormant but we want to resurrect it asap.</w:t>
      </w:r>
    </w:p>
    <w:p>
      <w:pPr>
        <w:pStyle w:val="Normal"/>
        <w:bidi w:val="0"/>
        <w:spacing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bidi w:val="0"/>
        <w:spacing w:before="0" w:after="0"/>
        <w:jc w:val="both"/>
        <w:rPr>
          <w:rFonts w:ascii="DejaVu Sans" w:hAnsi="DejaVu Sans"/>
          <w:sz w:val="24"/>
          <w:szCs w:val="24"/>
        </w:rPr>
      </w:pPr>
      <w:r>
        <w:rPr>
          <w:rFonts w:eastAsia="Times New Roman" w:cs="Calibri" w:ascii="DejaVu Sans" w:hAnsi="DejaVu Sans"/>
          <w:b/>
          <w:bCs/>
          <w:color w:val="000000"/>
          <w:sz w:val="24"/>
          <w:szCs w:val="24"/>
          <w:lang w:eastAsia="en-GB"/>
        </w:rPr>
        <w:t>9 Children’s Culture Class</w:t>
      </w:r>
      <w:r>
        <w:rPr>
          <w:rFonts w:eastAsia="Times New Roman" w:cs="Calibri" w:ascii="DejaVu Sans" w:hAnsi="DejaVu Sans"/>
          <w:b w:val="false"/>
          <w:bCs w:val="false"/>
          <w:color w:val="000000"/>
          <w:sz w:val="24"/>
          <w:szCs w:val="24"/>
          <w:lang w:eastAsia="en-GB"/>
        </w:rPr>
        <w:t xml:space="preserve"> – we tried to get this going again – need trained volunteers who are qualified to work with children. Please come forward.</w:t>
      </w:r>
    </w:p>
    <w:p>
      <w:pPr>
        <w:pStyle w:val="Normal"/>
        <w:bidi w:val="0"/>
        <w:spacing w:before="0" w:after="0"/>
        <w:jc w:val="both"/>
        <w:rPr>
          <w:rFonts w:ascii="DejaVu Sans" w:hAnsi="DejaVu Sans" w:eastAsia="Times New Roman" w:cs="Calibri"/>
          <w:b w:val="false"/>
          <w:b w:val="false"/>
          <w:bCs w:val="false"/>
          <w:color w:val="000000"/>
          <w:sz w:val="24"/>
          <w:szCs w:val="24"/>
          <w:lang w:eastAsia="en-GB"/>
        </w:rPr>
      </w:pPr>
      <w:r>
        <w:rPr>
          <w:rFonts w:eastAsia="Times New Roman" w:cs="Calibri" w:ascii="DejaVu Sans" w:hAnsi="DejaVu Sans"/>
          <w:b w:val="false"/>
          <w:bCs w:val="false"/>
          <w:color w:val="000000"/>
          <w:sz w:val="24"/>
          <w:szCs w:val="24"/>
          <w:lang w:eastAsia="en-GB"/>
        </w:rPr>
      </w:r>
    </w:p>
    <w:p>
      <w:pPr>
        <w:pStyle w:val="Normal"/>
        <w:bidi w:val="0"/>
        <w:ind w:left="720" w:hanging="0"/>
        <w:jc w:val="both"/>
        <w:rPr>
          <w:rFonts w:ascii="DejaVu Sans" w:hAnsi="DejaVu Sans"/>
          <w:b/>
          <w:b/>
          <w:bCs/>
          <w:sz w:val="24"/>
          <w:szCs w:val="24"/>
          <w:u w:val="single"/>
        </w:rPr>
      </w:pPr>
      <w:r>
        <w:rPr>
          <w:rFonts w:ascii="DejaVu Sans" w:hAnsi="DejaVu Sans"/>
          <w:b/>
          <w:bCs/>
          <w:sz w:val="24"/>
          <w:szCs w:val="24"/>
          <w:u w:val="single"/>
        </w:rPr>
        <w:t xml:space="preserve">Social Media </w:t>
      </w:r>
    </w:p>
    <w:p>
      <w:pPr>
        <w:pStyle w:val="Normal"/>
        <w:numPr>
          <w:ilvl w:val="0"/>
          <w:numId w:val="22"/>
        </w:numPr>
        <w:bidi w:val="0"/>
        <w:spacing w:before="0" w:after="0"/>
        <w:jc w:val="both"/>
        <w:rPr/>
      </w:pPr>
      <w:r>
        <w:rPr>
          <w:rFonts w:ascii="DejaVu Sans" w:hAnsi="DejaVu Sans"/>
          <w:sz w:val="24"/>
          <w:szCs w:val="24"/>
        </w:rPr>
        <w:t>Our TiC is Ashwinbhai Thaker</w:t>
      </w:r>
    </w:p>
    <w:p>
      <w:pPr>
        <w:pStyle w:val="Normal"/>
        <w:numPr>
          <w:ilvl w:val="0"/>
          <w:numId w:val="1"/>
        </w:numPr>
        <w:bidi w:val="0"/>
        <w:spacing w:before="0" w:after="0"/>
        <w:jc w:val="both"/>
        <w:rPr>
          <w:rFonts w:ascii="DejaVu Sans" w:hAnsi="DejaVu Sans"/>
          <w:sz w:val="24"/>
          <w:szCs w:val="24"/>
        </w:rPr>
      </w:pPr>
      <w:r>
        <w:rPr>
          <w:rFonts w:ascii="DejaVu Sans" w:hAnsi="DejaVu Sans"/>
          <w:sz w:val="24"/>
          <w:szCs w:val="24"/>
        </w:rPr>
        <w:t>Newsletter sent every month – keeping members informed.</w:t>
      </w:r>
    </w:p>
    <w:p>
      <w:pPr>
        <w:pStyle w:val="Normal"/>
        <w:numPr>
          <w:ilvl w:val="0"/>
          <w:numId w:val="1"/>
        </w:numPr>
        <w:bidi w:val="0"/>
        <w:spacing w:before="0" w:after="0"/>
        <w:jc w:val="both"/>
        <w:rPr>
          <w:rFonts w:ascii="DejaVu Sans" w:hAnsi="DejaVu Sans"/>
          <w:sz w:val="24"/>
          <w:szCs w:val="24"/>
        </w:rPr>
      </w:pPr>
      <w:r>
        <w:rPr>
          <w:rFonts w:ascii="DejaVu Sans" w:hAnsi="DejaVu Sans"/>
          <w:sz w:val="24"/>
          <w:szCs w:val="24"/>
        </w:rPr>
        <w:t>Face Book page – maintained by Bipinbhai Thanki.</w:t>
      </w:r>
    </w:p>
    <w:p>
      <w:pPr>
        <w:pStyle w:val="Normal"/>
        <w:numPr>
          <w:ilvl w:val="0"/>
          <w:numId w:val="1"/>
        </w:numPr>
        <w:bidi w:val="0"/>
        <w:spacing w:before="0" w:after="0"/>
        <w:jc w:val="both"/>
        <w:rPr>
          <w:rFonts w:ascii="DejaVu Sans" w:hAnsi="DejaVu Sans"/>
          <w:sz w:val="24"/>
          <w:szCs w:val="24"/>
        </w:rPr>
      </w:pPr>
      <w:r>
        <w:rPr>
          <w:rFonts w:ascii="DejaVu Sans" w:hAnsi="DejaVu Sans"/>
          <w:sz w:val="24"/>
          <w:szCs w:val="24"/>
        </w:rPr>
        <w:t>Website maintained by Yagneshbhai Shukla.</w:t>
      </w:r>
    </w:p>
    <w:p>
      <w:pPr>
        <w:pStyle w:val="Normal"/>
        <w:numPr>
          <w:ilvl w:val="0"/>
          <w:numId w:val="1"/>
        </w:numPr>
        <w:bidi w:val="0"/>
        <w:spacing w:before="0" w:after="0"/>
        <w:jc w:val="both"/>
        <w:rPr>
          <w:rFonts w:ascii="DejaVu Sans" w:hAnsi="DejaVu Sans"/>
          <w:sz w:val="24"/>
          <w:szCs w:val="24"/>
        </w:rPr>
      </w:pPr>
      <w:r>
        <w:rPr>
          <w:rFonts w:ascii="DejaVu Sans" w:hAnsi="DejaVu Sans"/>
          <w:sz w:val="24"/>
          <w:szCs w:val="24"/>
        </w:rPr>
        <w:t>We have several WhatsApp Groups – including – eClub, mClub, tClub, Ybs, etc.</w:t>
      </w:r>
    </w:p>
    <w:p>
      <w:pPr>
        <w:pStyle w:val="Normal"/>
        <w:bidi w:val="0"/>
        <w:spacing w:before="0" w:after="0"/>
        <w:jc w:val="both"/>
        <w:rPr>
          <w:b/>
          <w:b/>
          <w:bCs/>
          <w:u w:val="single"/>
        </w:rPr>
      </w:pPr>
      <w:r>
        <w:rPr>
          <w:b/>
          <w:bCs/>
          <w:u w:val="single"/>
        </w:rPr>
      </w:r>
    </w:p>
    <w:p>
      <w:pPr>
        <w:pStyle w:val="Normal"/>
        <w:bidi w:val="0"/>
        <w:spacing w:before="0" w:after="0"/>
        <w:ind w:left="720" w:hanging="0"/>
        <w:jc w:val="both"/>
        <w:rPr>
          <w:rFonts w:ascii="DejaVu Sans" w:hAnsi="DejaVu Sans"/>
          <w:sz w:val="24"/>
          <w:szCs w:val="24"/>
        </w:rPr>
      </w:pPr>
      <w:r>
        <w:rPr>
          <w:rFonts w:ascii="DejaVu Sans" w:hAnsi="DejaVu Sans"/>
          <w:b/>
          <w:bCs/>
          <w:sz w:val="24"/>
          <w:szCs w:val="24"/>
          <w:u w:val="single"/>
        </w:rPr>
        <w:t>Building</w:t>
      </w:r>
    </w:p>
    <w:p>
      <w:pPr>
        <w:pStyle w:val="Normal"/>
        <w:numPr>
          <w:ilvl w:val="0"/>
          <w:numId w:val="16"/>
        </w:numPr>
        <w:bidi w:val="0"/>
        <w:spacing w:before="0" w:after="0"/>
        <w:jc w:val="both"/>
        <w:rPr>
          <w:rFonts w:ascii="DejaVu Sans" w:hAnsi="DejaVu Sans"/>
          <w:sz w:val="24"/>
          <w:szCs w:val="24"/>
        </w:rPr>
      </w:pPr>
      <w:r>
        <w:rPr>
          <w:rFonts w:ascii="DejaVu Sans" w:hAnsi="DejaVu Sans"/>
          <w:sz w:val="24"/>
          <w:szCs w:val="24"/>
        </w:rPr>
        <w:t xml:space="preserve">TiC is Pramathbhai Pandya (PP) – his report will follow </w:t>
      </w:r>
      <w:r>
        <w:rPr>
          <w:rFonts w:ascii="DejaVu Sans" w:hAnsi="DejaVu Sans"/>
          <w:sz w:val="24"/>
          <w:szCs w:val="24"/>
        </w:rPr>
        <w:t>in the agenda</w:t>
      </w:r>
      <w:r>
        <w:rPr>
          <w:rFonts w:ascii="DejaVu Sans" w:hAnsi="DejaVu Sans"/>
          <w:sz w:val="24"/>
          <w:szCs w:val="24"/>
        </w:rPr>
        <w:t>.</w:t>
      </w:r>
    </w:p>
    <w:p>
      <w:pPr>
        <w:pStyle w:val="Normal"/>
        <w:numPr>
          <w:ilvl w:val="0"/>
          <w:numId w:val="16"/>
        </w:numPr>
        <w:bidi w:val="0"/>
        <w:spacing w:before="0" w:after="0"/>
        <w:jc w:val="both"/>
        <w:rPr>
          <w:rFonts w:ascii="DejaVu Sans" w:hAnsi="DejaVu Sans"/>
          <w:sz w:val="24"/>
          <w:szCs w:val="24"/>
        </w:rPr>
      </w:pPr>
      <w:r>
        <w:rPr>
          <w:rFonts w:ascii="DejaVu Sans" w:hAnsi="DejaVu Sans"/>
          <w:sz w:val="24"/>
          <w:szCs w:val="24"/>
        </w:rPr>
        <w:t>PP is responsible for Maintenance, Development &amp; Hires of our building.</w:t>
      </w:r>
    </w:p>
    <w:p>
      <w:pPr>
        <w:pStyle w:val="Normal"/>
        <w:numPr>
          <w:ilvl w:val="0"/>
          <w:numId w:val="0"/>
        </w:numPr>
        <w:bidi w:val="0"/>
        <w:spacing w:before="0" w:after="0"/>
        <w:ind w:left="720" w:hanging="0"/>
        <w:jc w:val="both"/>
        <w:rPr>
          <w:rFonts w:ascii="DejaVu Sans" w:hAnsi="DejaVu Sans"/>
          <w:sz w:val="24"/>
          <w:szCs w:val="24"/>
        </w:rPr>
      </w:pPr>
      <w:r>
        <w:rPr>
          <w:rFonts w:ascii="DejaVu Sans" w:hAnsi="DejaVu Sans"/>
          <w:sz w:val="24"/>
          <w:szCs w:val="24"/>
        </w:rPr>
      </w:r>
    </w:p>
    <w:p>
      <w:pPr>
        <w:pStyle w:val="Normal"/>
        <w:bidi w:val="0"/>
        <w:spacing w:before="0" w:after="0"/>
        <w:jc w:val="both"/>
        <w:rPr>
          <w:rFonts w:ascii="DejaVu Sans" w:hAnsi="DejaVu Sans"/>
          <w:b/>
          <w:b/>
          <w:bCs/>
          <w:sz w:val="24"/>
          <w:szCs w:val="24"/>
          <w:u w:val="single"/>
        </w:rPr>
      </w:pPr>
      <w:r>
        <w:rPr>
          <w:rFonts w:ascii="DejaVu Sans" w:hAnsi="DejaVu Sans"/>
          <w:b/>
          <w:bCs/>
          <w:sz w:val="24"/>
          <w:szCs w:val="24"/>
          <w:u w:val="single"/>
        </w:rPr>
        <w:t>Affiliations:</w:t>
      </w:r>
    </w:p>
    <w:p>
      <w:pPr>
        <w:pStyle w:val="Normal"/>
        <w:bidi w:val="0"/>
        <w:spacing w:before="0" w:after="0"/>
        <w:jc w:val="both"/>
        <w:rPr>
          <w:rFonts w:ascii="DejaVu Sans" w:hAnsi="DejaVu Sans"/>
          <w:sz w:val="24"/>
          <w:szCs w:val="24"/>
        </w:rPr>
      </w:pPr>
      <w:r>
        <w:rPr>
          <w:rFonts w:ascii="DejaVu Sans" w:hAnsi="DejaVu Sans"/>
          <w:sz w:val="24"/>
          <w:szCs w:val="24"/>
        </w:rPr>
        <w:t>BSNL is affiliated with several organisations including:</w:t>
      </w:r>
    </w:p>
    <w:p>
      <w:pPr>
        <w:pStyle w:val="Normal"/>
        <w:numPr>
          <w:ilvl w:val="0"/>
          <w:numId w:val="2"/>
        </w:numPr>
        <w:bidi w:val="0"/>
        <w:spacing w:before="0" w:after="0"/>
        <w:jc w:val="both"/>
        <w:rPr>
          <w:rFonts w:ascii="DejaVu Sans" w:hAnsi="DejaVu Sans"/>
          <w:sz w:val="24"/>
          <w:szCs w:val="24"/>
        </w:rPr>
      </w:pPr>
      <w:r>
        <w:rPr>
          <w:rFonts w:ascii="DejaVu Sans" w:hAnsi="DejaVu Sans"/>
          <w:sz w:val="24"/>
          <w:szCs w:val="24"/>
        </w:rPr>
        <w:t>NCGO (National Congress of Gujarati Organisations)</w:t>
      </w:r>
    </w:p>
    <w:p>
      <w:pPr>
        <w:pStyle w:val="Normal"/>
        <w:numPr>
          <w:ilvl w:val="0"/>
          <w:numId w:val="2"/>
        </w:numPr>
        <w:bidi w:val="0"/>
        <w:spacing w:before="0" w:after="0"/>
        <w:jc w:val="both"/>
        <w:rPr>
          <w:rFonts w:ascii="DejaVu Sans" w:hAnsi="DejaVu Sans"/>
          <w:sz w:val="24"/>
          <w:szCs w:val="24"/>
        </w:rPr>
      </w:pPr>
      <w:r>
        <w:rPr>
          <w:rFonts w:ascii="DejaVu Sans" w:hAnsi="DejaVu Sans"/>
          <w:sz w:val="24"/>
          <w:szCs w:val="24"/>
        </w:rPr>
        <w:t>BIA (Brent Indian Association)</w:t>
      </w:r>
    </w:p>
    <w:p>
      <w:pPr>
        <w:pStyle w:val="Normal"/>
        <w:numPr>
          <w:ilvl w:val="0"/>
          <w:numId w:val="2"/>
        </w:numPr>
        <w:bidi w:val="0"/>
        <w:spacing w:before="0" w:after="0"/>
        <w:jc w:val="both"/>
        <w:rPr>
          <w:rFonts w:ascii="DejaVu Sans" w:hAnsi="DejaVu Sans"/>
          <w:sz w:val="24"/>
          <w:szCs w:val="24"/>
        </w:rPr>
      </w:pPr>
      <w:r>
        <w:rPr>
          <w:rFonts w:ascii="DejaVu Sans" w:hAnsi="DejaVu Sans"/>
          <w:sz w:val="24"/>
          <w:szCs w:val="24"/>
        </w:rPr>
        <w:t>HCB (Hindu Council of Brent)</w:t>
      </w:r>
    </w:p>
    <w:p>
      <w:pPr>
        <w:pStyle w:val="Normal"/>
        <w:numPr>
          <w:ilvl w:val="0"/>
          <w:numId w:val="2"/>
        </w:numPr>
        <w:bidi w:val="0"/>
        <w:spacing w:before="0" w:after="0"/>
        <w:jc w:val="both"/>
        <w:rPr>
          <w:rFonts w:ascii="DejaVu Sans" w:hAnsi="DejaVu Sans"/>
          <w:sz w:val="24"/>
          <w:szCs w:val="24"/>
        </w:rPr>
      </w:pPr>
      <w:r>
        <w:rPr>
          <w:rFonts w:ascii="DejaVu Sans" w:hAnsi="DejaVu Sans"/>
          <w:sz w:val="24"/>
          <w:szCs w:val="24"/>
        </w:rPr>
        <w:t>HFB (Hindi Forum of Britain)</w:t>
      </w:r>
    </w:p>
    <w:p>
      <w:pPr>
        <w:pStyle w:val="Normal"/>
        <w:numPr>
          <w:ilvl w:val="0"/>
          <w:numId w:val="2"/>
        </w:numPr>
        <w:bidi w:val="0"/>
        <w:spacing w:before="0" w:after="0"/>
        <w:jc w:val="both"/>
        <w:rPr>
          <w:rFonts w:ascii="DejaVu Sans" w:hAnsi="DejaVu Sans"/>
          <w:sz w:val="24"/>
          <w:szCs w:val="24"/>
        </w:rPr>
      </w:pPr>
      <w:r>
        <w:rPr>
          <w:rFonts w:ascii="DejaVu Sans" w:hAnsi="DejaVu Sans"/>
          <w:sz w:val="24"/>
          <w:szCs w:val="24"/>
        </w:rPr>
        <w:t>DIL (Diwali In London) – we are hosts this year!</w:t>
      </w:r>
    </w:p>
    <w:p>
      <w:pPr>
        <w:pStyle w:val="Normal"/>
        <w:bidi w:val="0"/>
        <w:spacing w:before="0" w:after="0"/>
        <w:jc w:val="both"/>
        <w:rPr>
          <w:rFonts w:ascii="DejaVu Sans" w:hAnsi="DejaVu Sans"/>
          <w:sz w:val="24"/>
          <w:szCs w:val="24"/>
        </w:rPr>
      </w:pPr>
      <w:r>
        <w:rPr>
          <w:rFonts w:ascii="DejaVu Sans" w:hAnsi="DejaVu Sans"/>
          <w:sz w:val="24"/>
          <w:szCs w:val="24"/>
        </w:rPr>
      </w:r>
    </w:p>
    <w:p>
      <w:pPr>
        <w:pStyle w:val="Normal"/>
        <w:bidi w:val="0"/>
        <w:spacing w:before="0" w:after="0"/>
        <w:jc w:val="both"/>
        <w:rPr>
          <w:rFonts w:ascii="DejaVu Sans" w:hAnsi="DejaVu Sans"/>
          <w:b/>
          <w:b/>
          <w:bCs/>
          <w:sz w:val="24"/>
          <w:szCs w:val="24"/>
          <w:u w:val="single"/>
        </w:rPr>
      </w:pPr>
      <w:r>
        <w:rPr>
          <w:rFonts w:ascii="DejaVu Sans" w:hAnsi="DejaVu Sans"/>
          <w:b/>
          <w:bCs/>
          <w:sz w:val="24"/>
          <w:szCs w:val="24"/>
          <w:u w:val="single"/>
        </w:rPr>
        <w:t>Charity Incorporated Organisation (CIO)</w:t>
      </w:r>
    </w:p>
    <w:p>
      <w:pPr>
        <w:pStyle w:val="Normal"/>
        <w:bidi w:val="0"/>
        <w:spacing w:before="0" w:after="29"/>
        <w:jc w:val="both"/>
        <w:rPr>
          <w:rFonts w:ascii="DejaVu Sans" w:hAnsi="DejaVu Sans"/>
          <w:sz w:val="24"/>
          <w:szCs w:val="24"/>
        </w:rPr>
      </w:pPr>
      <w:r>
        <w:rPr>
          <w:rFonts w:ascii="DejaVu Sans" w:hAnsi="DejaVu Sans"/>
          <w:sz w:val="24"/>
          <w:szCs w:val="24"/>
        </w:rPr>
      </w:r>
    </w:p>
    <w:p>
      <w:pPr>
        <w:pStyle w:val="Normal"/>
        <w:bidi w:val="0"/>
        <w:spacing w:before="0" w:after="29"/>
        <w:jc w:val="both"/>
        <w:rPr>
          <w:rFonts w:ascii="DejaVu Sans" w:hAnsi="DejaVu Sans"/>
          <w:sz w:val="24"/>
          <w:szCs w:val="24"/>
        </w:rPr>
      </w:pPr>
      <w:r>
        <w:rPr>
          <w:rFonts w:ascii="DejaVu Sans" w:hAnsi="DejaVu Sans"/>
          <w:sz w:val="24"/>
          <w:szCs w:val="24"/>
        </w:rPr>
        <w:t>This year BOT started investigating potential transfer of BSNL from our current status of Unincorporated Charity to Charity Incorporated Organisation (CIO) Association Model.</w:t>
      </w:r>
    </w:p>
    <w:p>
      <w:pPr>
        <w:pStyle w:val="Normal"/>
        <w:bidi w:val="0"/>
        <w:spacing w:before="0" w:after="0"/>
        <w:jc w:val="both"/>
        <w:rPr>
          <w:rFonts w:ascii="DejaVu Sans" w:hAnsi="DejaVu Sans"/>
          <w:sz w:val="24"/>
          <w:szCs w:val="24"/>
        </w:rPr>
      </w:pPr>
      <w:r>
        <w:rPr>
          <w:rFonts w:ascii="DejaVu Sans" w:hAnsi="DejaVu Sans"/>
          <w:sz w:val="24"/>
          <w:szCs w:val="24"/>
        </w:rPr>
        <w:t xml:space="preserve">Our current Unincorporated Charity status limits us – e.g. </w:t>
      </w:r>
    </w:p>
    <w:p>
      <w:pPr>
        <w:pStyle w:val="Normal"/>
        <w:numPr>
          <w:ilvl w:val="0"/>
          <w:numId w:val="3"/>
        </w:numPr>
        <w:bidi w:val="0"/>
        <w:spacing w:before="0" w:after="0"/>
        <w:jc w:val="both"/>
        <w:rPr>
          <w:rFonts w:ascii="DejaVu Sans" w:hAnsi="DejaVu Sans"/>
          <w:sz w:val="24"/>
          <w:szCs w:val="24"/>
        </w:rPr>
      </w:pPr>
      <w:r>
        <w:rPr>
          <w:rFonts w:ascii="DejaVu Sans" w:hAnsi="DejaVu Sans"/>
          <w:sz w:val="24"/>
          <w:szCs w:val="24"/>
        </w:rPr>
        <w:t>We cannot hold property under BSNL name – so at the moment we have 4 custodians on the 128 Building Title.</w:t>
      </w:r>
    </w:p>
    <w:p>
      <w:pPr>
        <w:pStyle w:val="Normal"/>
        <w:numPr>
          <w:ilvl w:val="0"/>
          <w:numId w:val="3"/>
        </w:numPr>
        <w:bidi w:val="0"/>
        <w:spacing w:before="0" w:after="0"/>
        <w:jc w:val="both"/>
        <w:rPr>
          <w:rFonts w:ascii="DejaVu Sans" w:hAnsi="DejaVu Sans"/>
          <w:sz w:val="24"/>
          <w:szCs w:val="24"/>
        </w:rPr>
      </w:pPr>
      <w:r>
        <w:rPr>
          <w:rFonts w:ascii="DejaVu Sans" w:hAnsi="DejaVu Sans"/>
          <w:sz w:val="24"/>
          <w:szCs w:val="24"/>
        </w:rPr>
        <w:t>We cannot do contracts under BSNL name – e.g. Nursery Lease – so we have individual Trustees signing the lease agreement.</w:t>
      </w:r>
    </w:p>
    <w:p>
      <w:pPr>
        <w:pStyle w:val="Normal"/>
        <w:numPr>
          <w:ilvl w:val="0"/>
          <w:numId w:val="3"/>
        </w:numPr>
        <w:bidi w:val="0"/>
        <w:spacing w:before="0" w:after="0"/>
        <w:jc w:val="both"/>
        <w:rPr>
          <w:rFonts w:ascii="DejaVu Sans" w:hAnsi="DejaVu Sans"/>
          <w:sz w:val="24"/>
          <w:szCs w:val="24"/>
        </w:rPr>
      </w:pPr>
      <w:r>
        <w:rPr>
          <w:rFonts w:ascii="DejaVu Sans" w:hAnsi="DejaVu Sans"/>
          <w:sz w:val="24"/>
          <w:szCs w:val="24"/>
        </w:rPr>
        <w:t>Trustees are individually liable – and yes we do have Trustee Liability Insurance.</w:t>
      </w:r>
    </w:p>
    <w:p>
      <w:pPr>
        <w:pStyle w:val="Normal"/>
        <w:numPr>
          <w:ilvl w:val="0"/>
          <w:numId w:val="3"/>
        </w:numPr>
        <w:bidi w:val="0"/>
        <w:spacing w:before="0" w:after="0"/>
        <w:jc w:val="both"/>
        <w:rPr>
          <w:rFonts w:ascii="DejaVu Sans" w:hAnsi="DejaVu Sans"/>
          <w:sz w:val="24"/>
          <w:szCs w:val="24"/>
        </w:rPr>
      </w:pPr>
      <w:r>
        <w:rPr>
          <w:rFonts w:ascii="DejaVu Sans" w:hAnsi="DejaVu Sans"/>
          <w:sz w:val="24"/>
          <w:szCs w:val="24"/>
        </w:rPr>
        <w:t>We cannot offer Voting by Proxy, etc.</w:t>
      </w:r>
    </w:p>
    <w:p>
      <w:pPr>
        <w:pStyle w:val="Normal"/>
        <w:bidi w:val="0"/>
        <w:spacing w:before="0" w:after="0"/>
        <w:jc w:val="both"/>
        <w:rPr>
          <w:rFonts w:ascii="DejaVu Sans" w:hAnsi="DejaVu Sans"/>
          <w:sz w:val="24"/>
          <w:szCs w:val="24"/>
        </w:rPr>
      </w:pPr>
      <w:r>
        <w:rPr>
          <w:rFonts w:ascii="DejaVu Sans" w:hAnsi="DejaVu Sans"/>
          <w:sz w:val="24"/>
          <w:szCs w:val="24"/>
        </w:rPr>
      </w:r>
    </w:p>
    <w:p>
      <w:pPr>
        <w:pStyle w:val="Normal"/>
        <w:bidi w:val="0"/>
        <w:spacing w:before="0" w:after="0"/>
        <w:jc w:val="both"/>
        <w:rPr>
          <w:rFonts w:ascii="DejaVu Sans" w:hAnsi="DejaVu Sans"/>
          <w:sz w:val="24"/>
          <w:szCs w:val="24"/>
        </w:rPr>
      </w:pPr>
      <w:r>
        <w:rPr>
          <w:rFonts w:ascii="DejaVu Sans" w:hAnsi="DejaVu Sans"/>
          <w:sz w:val="24"/>
          <w:szCs w:val="24"/>
        </w:rPr>
        <w:t>CIO Association Model seems to be the right fit for BSNL and we are looking into it with our solicitors. We will let you know more in due course.</w:t>
      </w:r>
    </w:p>
    <w:p>
      <w:pPr>
        <w:pStyle w:val="Normal"/>
        <w:bidi w:val="0"/>
        <w:spacing w:before="0" w:after="0"/>
        <w:jc w:val="both"/>
        <w:rPr>
          <w:rFonts w:ascii="DejaVu Sans" w:hAnsi="DejaVu Sans"/>
          <w:sz w:val="24"/>
          <w:szCs w:val="24"/>
        </w:rPr>
      </w:pPr>
      <w:r>
        <w:rPr>
          <w:rFonts w:ascii="DejaVu Sans" w:hAnsi="DejaVu Sans"/>
          <w:sz w:val="24"/>
          <w:szCs w:val="24"/>
        </w:rPr>
      </w:r>
    </w:p>
    <w:p>
      <w:pPr>
        <w:pStyle w:val="Normal"/>
        <w:bidi w:val="0"/>
        <w:spacing w:before="0" w:after="0"/>
        <w:jc w:val="both"/>
        <w:rPr>
          <w:rFonts w:ascii="DejaVu Sans" w:hAnsi="DejaVu Sans"/>
          <w:sz w:val="24"/>
          <w:szCs w:val="24"/>
        </w:rPr>
      </w:pPr>
      <w:r>
        <w:rPr>
          <w:rFonts w:ascii="DejaVu Sans" w:hAnsi="DejaVu Sans"/>
          <w:b/>
          <w:bCs/>
          <w:sz w:val="24"/>
          <w:szCs w:val="24"/>
          <w:u w:val="single"/>
        </w:rPr>
        <w:t>Thank you</w:t>
      </w:r>
      <w:r>
        <w:rPr>
          <w:rFonts w:ascii="DejaVu Sans" w:hAnsi="DejaVu Sans"/>
          <w:sz w:val="24"/>
          <w:szCs w:val="24"/>
        </w:rPr>
        <w:t xml:space="preserve"> </w:t>
      </w:r>
    </w:p>
    <w:p>
      <w:pPr>
        <w:pStyle w:val="Normal"/>
        <w:numPr>
          <w:ilvl w:val="0"/>
          <w:numId w:val="21"/>
        </w:numPr>
        <w:bidi w:val="0"/>
        <w:spacing w:before="0" w:after="0"/>
        <w:jc w:val="both"/>
        <w:rPr>
          <w:rFonts w:ascii="DejaVu Sans" w:hAnsi="DejaVu Sans"/>
          <w:sz w:val="24"/>
          <w:szCs w:val="24"/>
        </w:rPr>
      </w:pPr>
      <w:r>
        <w:rPr>
          <w:rFonts w:ascii="DejaVu Sans" w:hAnsi="DejaVu Sans"/>
          <w:sz w:val="24"/>
          <w:szCs w:val="24"/>
        </w:rPr>
        <w:t>Members and Thank you fellow Trustees:</w:t>
      </w:r>
    </w:p>
    <w:p>
      <w:pPr>
        <w:pStyle w:val="Normal"/>
        <w:numPr>
          <w:ilvl w:val="0"/>
          <w:numId w:val="21"/>
        </w:numPr>
        <w:bidi w:val="0"/>
        <w:spacing w:before="0" w:after="0"/>
        <w:jc w:val="both"/>
        <w:rPr>
          <w:rFonts w:ascii="DejaVu Sans" w:hAnsi="DejaVu Sans"/>
          <w:sz w:val="24"/>
          <w:szCs w:val="24"/>
        </w:rPr>
      </w:pPr>
      <w:r>
        <w:rPr>
          <w:rFonts w:ascii="DejaVu Sans" w:hAnsi="DejaVu Sans"/>
          <w:sz w:val="24"/>
          <w:szCs w:val="24"/>
        </w:rPr>
        <w:t>Giving me opportunity to serve</w:t>
      </w:r>
    </w:p>
    <w:p>
      <w:pPr>
        <w:pStyle w:val="Normal"/>
        <w:numPr>
          <w:ilvl w:val="0"/>
          <w:numId w:val="21"/>
        </w:numPr>
        <w:bidi w:val="0"/>
        <w:spacing w:before="0" w:after="0"/>
        <w:jc w:val="both"/>
        <w:rPr>
          <w:rFonts w:ascii="DejaVu Sans" w:hAnsi="DejaVu Sans"/>
          <w:sz w:val="24"/>
          <w:szCs w:val="24"/>
        </w:rPr>
      </w:pPr>
      <w:r>
        <w:rPr>
          <w:rFonts w:ascii="DejaVu Sans" w:hAnsi="DejaVu Sans"/>
          <w:sz w:val="24"/>
          <w:szCs w:val="24"/>
        </w:rPr>
        <w:t>I have had an enjoyable year with all of you.</w:t>
      </w:r>
    </w:p>
    <w:p>
      <w:pPr>
        <w:pStyle w:val="Normal"/>
        <w:numPr>
          <w:ilvl w:val="0"/>
          <w:numId w:val="21"/>
        </w:numPr>
        <w:bidi w:val="0"/>
        <w:jc w:val="both"/>
        <w:rPr>
          <w:rFonts w:ascii="DejaVu Sans" w:hAnsi="DejaVu Sans"/>
          <w:sz w:val="24"/>
          <w:szCs w:val="24"/>
          <w:highlight w:val="none"/>
          <w:shd w:fill="auto" w:val="clear"/>
        </w:rPr>
      </w:pPr>
      <w:r>
        <w:rPr>
          <w:rFonts w:cs="Arial" w:ascii="DejaVu Sans" w:hAnsi="DejaVu Sans"/>
          <w:b w:val="false"/>
          <w:bCs w:val="false"/>
          <w:sz w:val="24"/>
          <w:szCs w:val="24"/>
          <w:u w:val="none"/>
          <w:shd w:fill="auto" w:val="clear"/>
          <w:lang w:eastAsia="zh-CN" w:bidi="gu-IN"/>
        </w:rPr>
        <w:t>Let us all work together for the betterment of our samaj.</w:t>
      </w:r>
    </w:p>
    <w:p>
      <w:pPr>
        <w:pStyle w:val="Normal"/>
        <w:numPr>
          <w:ilvl w:val="0"/>
          <w:numId w:val="0"/>
        </w:numPr>
        <w:bidi w:val="0"/>
        <w:ind w:left="720" w:hanging="0"/>
        <w:jc w:val="both"/>
        <w:rPr>
          <w:rFonts w:ascii="DejaVu Sans" w:hAnsi="DejaVu Sans"/>
          <w:sz w:val="24"/>
          <w:szCs w:val="24"/>
          <w:highlight w:val="none"/>
          <w:shd w:fill="auto" w:val="clear"/>
        </w:rPr>
      </w:pPr>
      <w:r>
        <w:rPr>
          <w:rFonts w:cs="Arial" w:ascii="DejaVu Sans" w:hAnsi="DejaVu Sans"/>
          <w:b w:val="false"/>
          <w:bCs w:val="false"/>
          <w:sz w:val="24"/>
          <w:szCs w:val="24"/>
          <w:u w:val="none"/>
          <w:shd w:fill="auto" w:val="clear"/>
          <w:lang w:eastAsia="zh-CN" w:bidi="gu-IN"/>
        </w:rPr>
        <w:t>--------------</w:t>
      </w:r>
    </w:p>
    <w:p>
      <w:pPr>
        <w:pStyle w:val="NoSpacing"/>
        <w:jc w:val="both"/>
        <w:rPr>
          <w:rFonts w:ascii="DejaVu Sans" w:hAnsi="DejaVu Sans"/>
          <w:b/>
          <w:b/>
          <w:bCs/>
          <w:sz w:val="24"/>
          <w:szCs w:val="24"/>
        </w:rPr>
      </w:pPr>
      <w:r>
        <w:rPr>
          <w:rFonts w:cs="Arial" w:ascii="DejaVu Sans" w:hAnsi="DejaVu Sans"/>
          <w:b/>
          <w:bCs/>
          <w:sz w:val="24"/>
          <w:szCs w:val="24"/>
          <w:u w:val="none"/>
          <w:lang w:eastAsia="zh-CN" w:bidi="gu-IN"/>
        </w:rPr>
        <w:t>Q&amp;A following VM’s report:</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Bhartiben Shukla asked - What Grants have we got this year?</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A – PJ - None, the Tesco grant we had in previous years has been used up.</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RV asked – Are non-members attending Thursday Club?</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A – VM - Yes – and we monitor attendance for better than 70:30 ratio to make sure that more than 70 % attending are BSNL members.</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RV asked - Whose names are on the Title of BSNL House?</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A – PJ – Gunvantbhai Dave, Ramnikbhai Joshi, Ameetbhai Sharma and Harshaben Trivedi.</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RV asked – Why are the names not of 4 Trustees – it should not be in the names of 4 “Custodians”. This must be corrected.</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A – PJ – we are in consultation with our solicitor about this.</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RV said that he agreed with BSNL becoming a CIO and that 2 years ago he had proposed the same to the BOT to transfer BSNL to become a Charity Incorporated Organisation (CIO).</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A – VM – Thanked RV for proposing CIO and said the BOT are working with our solicitors to investigate CIO association model for BSNL and will keep members informed of progress and welcome his help. </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Simran Vyas and Simran Mehta asked if they could address the floor?</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A – PJ said that this is an AGM and they are not on the agenda but PJ agreed saying that </w:t>
      </w:r>
      <w:r>
        <w:rPr>
          <w:rFonts w:cs="Arial" w:ascii="DejaVu Sans" w:hAnsi="DejaVu Sans"/>
          <w:b w:val="false"/>
          <w:bCs w:val="false"/>
          <w:sz w:val="24"/>
          <w:szCs w:val="24"/>
          <w:u w:val="none"/>
          <w:lang w:eastAsia="zh-CN" w:bidi="gu-IN"/>
        </w:rPr>
        <w:t xml:space="preserve">as </w:t>
      </w:r>
      <w:r>
        <w:rPr>
          <w:rFonts w:cs="Arial" w:ascii="DejaVu Sans" w:hAnsi="DejaVu Sans"/>
          <w:b w:val="false"/>
          <w:bCs w:val="false"/>
          <w:sz w:val="24"/>
          <w:szCs w:val="24"/>
          <w:u w:val="none"/>
          <w:lang w:eastAsia="zh-CN" w:bidi="gu-IN"/>
        </w:rPr>
        <w:t xml:space="preserve">the Ybs (Young Brahmins) have recently been resumed and need all the support that we can give. Simran Mehta and Simran Vyas spoke about their journey with BSNL from their childhood to now as young adults. They introduced other members of the YBs committee - Kishen Joshi as Treasurer and Secretary, Ghanshyam Raval as social media Officer, with Mehul Vyas, Manisha Raval, Divya Acharya, Juhi Pandya, and Soham Pandya. </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Summarised message - </w:t>
      </w:r>
      <w:r>
        <w:rPr>
          <w:rFonts w:cs="Arial" w:ascii="DejaVu Sans" w:hAnsi="DejaVu Sans"/>
          <w:b w:val="false"/>
          <w:bCs w:val="false"/>
          <w:sz w:val="24"/>
          <w:szCs w:val="24"/>
          <w:u w:val="none"/>
          <w:lang w:eastAsia="zh-CN" w:bidi="gu-IN"/>
        </w:rPr>
        <w:t>YB mission is to preserve the essence of our Brahmin community and nurture the spirit of togetherness among our youth - reaching out to Young Brahmins aged 18 to 30, and also reaching out to include those under 18, by offering events, workshops, and enjoyable activities tailored for children and teenagers. And using social platforms including Instagram and Facebook. YBs first event was in January, celebrating Makar Sankranti, which was a success, as children and adults came together to make kites which they flew in a nearby park. More YB events to follow.</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Q – Shilaben Vyas (SV) asked if she could address the floor?</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A – PJ said that the sub-groups reports were covered by the secretary and sub-group chairs are not required to report separately. </w:t>
      </w:r>
    </w:p>
    <w:p>
      <w:pPr>
        <w:pStyle w:val="NoSpacing"/>
        <w:numPr>
          <w:ilvl w:val="0"/>
          <w:numId w:val="2"/>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However </w:t>
      </w:r>
      <w:r>
        <w:rPr>
          <w:rFonts w:cs="Arial" w:ascii="DejaVu Sans" w:hAnsi="DejaVu Sans"/>
          <w:b w:val="false"/>
          <w:bCs w:val="false"/>
          <w:sz w:val="24"/>
          <w:szCs w:val="24"/>
          <w:u w:val="none"/>
          <w:lang w:eastAsia="zh-CN" w:bidi="gu-IN"/>
        </w:rPr>
        <w:t xml:space="preserve">as </w:t>
      </w:r>
      <w:r>
        <w:rPr>
          <w:rFonts w:cs="Arial" w:ascii="DejaVu Sans" w:hAnsi="DejaVu Sans"/>
          <w:b w:val="false"/>
          <w:bCs w:val="false"/>
          <w:sz w:val="24"/>
          <w:szCs w:val="24"/>
          <w:u w:val="none"/>
          <w:lang w:eastAsia="zh-CN" w:bidi="gu-IN"/>
        </w:rPr>
        <w:t>SV insisted PJ allowed her to address the floor. SV, as Chair of eClub, shared her experience and concerns. (Post AGM SV requested not to include these in the minutes).</w:t>
      </w:r>
    </w:p>
    <w:p>
      <w:pPr>
        <w:pStyle w:val="NoSpacing"/>
        <w:numPr>
          <w:ilvl w:val="0"/>
          <w:numId w:val="0"/>
        </w:numPr>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2.2  Minutes of Last AGM held on 5</w:t>
      </w:r>
      <w:r>
        <w:rPr>
          <w:rFonts w:cs="Arial" w:ascii="DejaVu Sans" w:hAnsi="DejaVu Sans"/>
          <w:b/>
          <w:bCs/>
          <w:sz w:val="24"/>
          <w:szCs w:val="24"/>
          <w:u w:val="single"/>
          <w:vertAlign w:val="superscript"/>
          <w:lang w:eastAsia="zh-CN" w:bidi="gu-IN"/>
        </w:rPr>
        <w:t>th</w:t>
      </w:r>
      <w:r>
        <w:rPr>
          <w:rFonts w:cs="Arial" w:ascii="DejaVu Sans" w:hAnsi="DejaVu Sans"/>
          <w:b/>
          <w:bCs/>
          <w:sz w:val="24"/>
          <w:szCs w:val="24"/>
          <w:u w:val="single"/>
          <w:lang w:eastAsia="zh-CN" w:bidi="gu-IN"/>
        </w:rPr>
        <w:t xml:space="preserve"> February 2023</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These had been sent in advance with the Notice of the AGM. VM asked if there were any amendments before the minutes can be proposed and seconded?</w:t>
      </w:r>
    </w:p>
    <w:p>
      <w:pPr>
        <w:pStyle w:val="NoSpacing"/>
        <w:jc w:val="both"/>
        <w:rPr>
          <w:rFonts w:ascii="DejaVu Sans" w:hAnsi="DejaVu Sans"/>
          <w:sz w:val="24"/>
          <w:szCs w:val="24"/>
        </w:rPr>
      </w:pPr>
      <w:r>
        <w:rPr>
          <w:rFonts w:ascii="DejaVu Sans" w:hAnsi="DejaVu Sans"/>
          <w:sz w:val="24"/>
          <w:szCs w:val="24"/>
        </w:rPr>
      </w:r>
    </w:p>
    <w:p>
      <w:pPr>
        <w:pStyle w:val="NoSpacing"/>
        <w:numPr>
          <w:ilvl w:val="0"/>
          <w:numId w:val="4"/>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Q - Shankerbhai Modha referred to Section 5 and pointed out that the discussion on “eGroup funds of £19 thousand” was missing. </w:t>
      </w:r>
    </w:p>
    <w:p>
      <w:pPr>
        <w:pStyle w:val="NoSpacing"/>
        <w:numPr>
          <w:ilvl w:val="0"/>
          <w:numId w:val="3"/>
        </w:numPr>
        <w:jc w:val="both"/>
        <w:rPr>
          <w:rFonts w:ascii="DejaVu Sans" w:hAnsi="DejaVu Sans"/>
          <w:sz w:val="24"/>
          <w:szCs w:val="24"/>
        </w:rPr>
      </w:pPr>
      <w:r>
        <w:rPr>
          <w:rFonts w:cs="Arial" w:ascii="DejaVu Sans" w:hAnsi="DejaVu Sans"/>
          <w:b w:val="false"/>
          <w:bCs w:val="false"/>
          <w:sz w:val="24"/>
          <w:szCs w:val="24"/>
          <w:u w:val="none"/>
          <w:lang w:eastAsia="zh-CN" w:bidi="gu-IN"/>
        </w:rPr>
        <w:t>A - VM agreed to check with Selina Rawal (previous secretary) and PJ to incorporate this.</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3"/>
        </w:numPr>
        <w:jc w:val="both"/>
        <w:rPr>
          <w:rFonts w:ascii="DejaVu Sans" w:hAnsi="DejaVu Sans"/>
          <w:sz w:val="24"/>
          <w:szCs w:val="24"/>
        </w:rPr>
      </w:pPr>
      <w:r>
        <w:rPr>
          <w:rFonts w:cs="Arial" w:ascii="DejaVu Sans" w:hAnsi="DejaVu Sans"/>
          <w:b w:val="false"/>
          <w:bCs w:val="false"/>
          <w:sz w:val="24"/>
          <w:szCs w:val="24"/>
          <w:u w:val="none"/>
          <w:lang w:eastAsia="zh-CN" w:bidi="gu-IN"/>
        </w:rPr>
        <w:t>Q - Shilaben Vyas clarified that the reference at the end of Section 3 that “everyone is welcome” was simply to reassure non members that they are welcome to attend.</w:t>
      </w:r>
    </w:p>
    <w:p>
      <w:pPr>
        <w:pStyle w:val="NoSpacing"/>
        <w:numPr>
          <w:ilvl w:val="0"/>
          <w:numId w:val="3"/>
        </w:numPr>
        <w:jc w:val="both"/>
        <w:rPr>
          <w:rFonts w:ascii="DejaVu Sans" w:hAnsi="DejaVu Sans"/>
          <w:sz w:val="24"/>
          <w:szCs w:val="24"/>
        </w:rPr>
      </w:pPr>
      <w:r>
        <w:rPr>
          <w:rFonts w:cs="Arial" w:ascii="DejaVu Sans" w:hAnsi="DejaVu Sans"/>
          <w:b w:val="false"/>
          <w:bCs w:val="false"/>
          <w:sz w:val="24"/>
          <w:szCs w:val="24"/>
          <w:u w:val="none"/>
          <w:lang w:eastAsia="zh-CN" w:bidi="gu-IN"/>
        </w:rPr>
        <w:t>A - VM agreed to incorporate this clarification.</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Minutes were approved subject to incorporation of above omissions.</w:t>
      </w:r>
    </w:p>
    <w:p>
      <w:pPr>
        <w:pStyle w:val="NoSpacing"/>
        <w:numPr>
          <w:ilvl w:val="0"/>
          <w:numId w:val="5"/>
        </w:numPr>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Proposed by Shilaben Vyas</w:t>
      </w:r>
    </w:p>
    <w:p>
      <w:pPr>
        <w:pStyle w:val="NoSpacing"/>
        <w:numPr>
          <w:ilvl w:val="0"/>
          <w:numId w:val="5"/>
        </w:numPr>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Seconded by Shankerbhai Modha</w:t>
      </w:r>
    </w:p>
    <w:p>
      <w:pPr>
        <w:pStyle w:val="NoSpacing"/>
        <w:jc w:val="both"/>
        <w:rPr>
          <w:rFonts w:ascii="DejaVu Sans" w:hAnsi="DejaVu Sans" w:cs="Arial"/>
          <w:b w:val="false"/>
          <w:b w:val="false"/>
          <w:bCs w:val="false"/>
          <w:sz w:val="24"/>
          <w:szCs w:val="24"/>
          <w:highlight w:val="none"/>
          <w:u w:val="none"/>
          <w:shd w:fill="FFFF00" w:val="clear"/>
          <w:lang w:eastAsia="zh-CN" w:bidi="gu-IN"/>
        </w:rPr>
      </w:pPr>
      <w:r>
        <w:rPr>
          <w:rFonts w:cs="Arial" w:ascii="DejaVu Sans" w:hAnsi="DejaVu Sans"/>
          <w:b w:val="false"/>
          <w:bCs w:val="false"/>
          <w:sz w:val="24"/>
          <w:szCs w:val="24"/>
          <w:u w:val="none"/>
          <w:shd w:fill="FFFF00" w:val="clear"/>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3. Treasurer’s Report &amp; Accounts</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PJ said that Ramnikbhai Joshi, Treasurer, could not attend today as he is celebrating his 70</w:t>
      </w:r>
      <w:r>
        <w:rPr>
          <w:rFonts w:cs="Arial" w:ascii="DejaVu Sans" w:hAnsi="DejaVu Sans"/>
          <w:b w:val="false"/>
          <w:bCs w:val="false"/>
          <w:sz w:val="24"/>
          <w:szCs w:val="24"/>
          <w:u w:val="none"/>
          <w:vertAlign w:val="superscript"/>
          <w:lang w:eastAsia="zh-CN" w:bidi="gu-IN"/>
        </w:rPr>
        <w:t>th</w:t>
      </w:r>
      <w:r>
        <w:rPr>
          <w:rFonts w:cs="Arial" w:ascii="DejaVu Sans" w:hAnsi="DejaVu Sans"/>
          <w:b w:val="false"/>
          <w:bCs w:val="false"/>
          <w:sz w:val="24"/>
          <w:szCs w:val="24"/>
          <w:u w:val="none"/>
          <w:lang w:eastAsia="zh-CN" w:bidi="gu-IN"/>
        </w:rPr>
        <w:t xml:space="preserve"> birthday with his family, so she will present the accounts. She thanked RJ and Ninaben, RJ’s wife, for their hard work for the last 20 years.</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PJ referred to the Annual Report &amp; Accounts sent with the Notice of the AGM and presented Ramnikbhai Joshi’s report as follows:</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ascii="DejaVu Sans" w:hAnsi="DejaVu Sans"/>
          <w:sz w:val="24"/>
          <w:szCs w:val="24"/>
        </w:rPr>
      </w:r>
    </w:p>
    <w:p>
      <w:pPr>
        <w:pStyle w:val="Normal"/>
        <w:jc w:val="both"/>
        <w:rPr>
          <w:rFonts w:ascii="DejaVu Sans" w:hAnsi="DejaVu Sans"/>
          <w:sz w:val="24"/>
          <w:szCs w:val="24"/>
        </w:rPr>
      </w:pPr>
      <w:r>
        <w:rPr>
          <w:rFonts w:ascii="DejaVu Sans" w:hAnsi="DejaVu Sans"/>
          <w:b/>
          <w:sz w:val="24"/>
          <w:szCs w:val="24"/>
          <w:u w:val="single"/>
        </w:rPr>
        <w:t>RJ - BSNL - TREASURER’S REPORT FOR THE YEAR TO AUGUST 2023</w:t>
      </w:r>
    </w:p>
    <w:p>
      <w:pPr>
        <w:pStyle w:val="Normal"/>
        <w:jc w:val="both"/>
        <w:rPr>
          <w:rFonts w:ascii="DejaVu Sans" w:hAnsi="DejaVu Sans"/>
          <w:sz w:val="24"/>
          <w:szCs w:val="24"/>
        </w:rPr>
      </w:pPr>
      <w:r>
        <w:rPr>
          <w:rFonts w:ascii="DejaVu Sans" w:hAnsi="DejaVu Sans"/>
          <w:sz w:val="24"/>
          <w:szCs w:val="24"/>
        </w:rPr>
        <w:t xml:space="preserve">RJ Report - </w:t>
      </w:r>
      <w:r>
        <w:rPr>
          <w:rFonts w:ascii="DejaVu Sans" w:hAnsi="DejaVu Sans"/>
          <w:sz w:val="24"/>
          <w:szCs w:val="24"/>
        </w:rPr>
        <w:t>I take pleasure in presenting the BSNL accounts for the year ending 31 August 2023.</w:t>
      </w:r>
    </w:p>
    <w:p>
      <w:pPr>
        <w:pStyle w:val="Normal"/>
        <w:jc w:val="both"/>
        <w:rPr>
          <w:rFonts w:ascii="DejaVu Sans" w:hAnsi="DejaVu Sans"/>
          <w:sz w:val="24"/>
          <w:szCs w:val="24"/>
        </w:rPr>
      </w:pPr>
      <w:r>
        <w:rPr>
          <w:rFonts w:ascii="DejaVu Sans" w:hAnsi="DejaVu Sans"/>
          <w:sz w:val="24"/>
          <w:szCs w:val="24"/>
        </w:rPr>
        <w:t>Income and expenditure for the year Sep 2022 to Aug 2023 has been approved by the Board of Trustees and the accounts have been examined by Puneet Kumar Sharma, our appointed independent Examiner. Special thanks for his kind service to the society.</w:t>
      </w:r>
    </w:p>
    <w:p>
      <w:pPr>
        <w:pStyle w:val="Normal"/>
        <w:jc w:val="both"/>
        <w:rPr>
          <w:rFonts w:ascii="DejaVu Sans" w:hAnsi="DejaVu Sans"/>
          <w:sz w:val="24"/>
          <w:szCs w:val="24"/>
        </w:rPr>
      </w:pPr>
      <w:r>
        <w:rPr>
          <w:rFonts w:ascii="DejaVu Sans" w:hAnsi="DejaVu Sans"/>
          <w:sz w:val="24"/>
          <w:szCs w:val="24"/>
        </w:rPr>
        <w:t>After COVID lockdown lifted, Year 2022/2023 was in full operation including the running of several day clubs and the celebration of Hindu festivals. Financial records have shown increase in Donations, Membership and Rental income from hall hire. The Nursery has continued to honour their commitments.</w:t>
      </w:r>
    </w:p>
    <w:p>
      <w:pPr>
        <w:pStyle w:val="Normal"/>
        <w:jc w:val="both"/>
        <w:rPr>
          <w:rFonts w:ascii="DejaVu Sans" w:hAnsi="DejaVu Sans"/>
          <w:sz w:val="24"/>
          <w:szCs w:val="24"/>
        </w:rPr>
      </w:pPr>
      <w:r>
        <w:rPr>
          <w:rFonts w:ascii="DejaVu Sans" w:hAnsi="DejaVu Sans"/>
          <w:sz w:val="24"/>
          <w:szCs w:val="24"/>
        </w:rPr>
        <w:t>The interest rates are going up, so have significant increase in interest income.</w:t>
      </w:r>
    </w:p>
    <w:tbl>
      <w:tblPr>
        <w:tblW w:w="65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82"/>
        <w:gridCol w:w="1678"/>
        <w:gridCol w:w="1410"/>
      </w:tblGrid>
      <w:tr>
        <w:trPr>
          <w:trHeight w:val="315" w:hRule="atLeast"/>
        </w:trPr>
        <w:tc>
          <w:tcPr>
            <w:tcW w:w="6570" w:type="dxa"/>
            <w:gridSpan w:val="3"/>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BSNL Account summary y/end 31 Aug 2023</w:t>
            </w:r>
          </w:p>
        </w:tc>
      </w:tr>
      <w:tr>
        <w:trPr>
          <w:trHeight w:val="300" w:hRule="atLeast"/>
        </w:trPr>
        <w:tc>
          <w:tcPr>
            <w:tcW w:w="3482" w:type="dxa"/>
            <w:tcBorders/>
            <w:shd w:color="auto" w:fill="auto" w:val="clear"/>
            <w:vAlign w:val="bottom"/>
          </w:tcPr>
          <w:p>
            <w:pPr>
              <w:pStyle w:val="Normal"/>
              <w:widowControl w:val="false"/>
              <w:spacing w:before="0" w:after="200"/>
              <w:jc w:val="both"/>
              <w:rPr>
                <w:rFonts w:ascii="DejaVu Sans" w:hAnsi="DejaVu Sans"/>
                <w:color w:val="000000"/>
                <w:sz w:val="24"/>
                <w:szCs w:val="24"/>
              </w:rPr>
            </w:pPr>
            <w:r>
              <w:rPr>
                <w:rFonts w:ascii="DejaVu Sans" w:hAnsi="DejaVu Sans"/>
                <w:color w:val="000000"/>
                <w:sz w:val="24"/>
                <w:szCs w:val="24"/>
              </w:rPr>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2023</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2022</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Income</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Donations &amp; Gift aids</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8,067</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3,687</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Rental income</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58,333</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48,324</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Interest received</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13,135</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2,653</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Membership</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8,313</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6,131</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Net programme income</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2,517</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924</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Grant Received</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0</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0</w:t>
            </w:r>
          </w:p>
        </w:tc>
      </w:tr>
      <w:tr>
        <w:trPr>
          <w:trHeight w:val="330"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Other income</w:t>
            </w:r>
          </w:p>
        </w:tc>
        <w:tc>
          <w:tcPr>
            <w:tcW w:w="1678" w:type="dxa"/>
            <w:tcBorders>
              <w:bottom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0</w:t>
            </w:r>
          </w:p>
        </w:tc>
        <w:tc>
          <w:tcPr>
            <w:tcW w:w="1410" w:type="dxa"/>
            <w:tcBorders>
              <w:bottom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0</w:t>
            </w:r>
          </w:p>
        </w:tc>
      </w:tr>
      <w:tr>
        <w:trPr>
          <w:trHeight w:val="300" w:hRule="atLeast"/>
        </w:trPr>
        <w:tc>
          <w:tcPr>
            <w:tcW w:w="3482" w:type="dxa"/>
            <w:tcBorders/>
            <w:shd w:color="auto" w:fill="auto" w:val="clear"/>
            <w:vAlign w:val="bottom"/>
          </w:tcPr>
          <w:p>
            <w:pPr>
              <w:pStyle w:val="Normal"/>
              <w:widowControl w:val="false"/>
              <w:spacing w:before="0" w:after="200"/>
              <w:jc w:val="both"/>
              <w:rPr>
                <w:rFonts w:ascii="DejaVu Sans" w:hAnsi="DejaVu Sans"/>
                <w:color w:val="000000"/>
                <w:sz w:val="24"/>
                <w:szCs w:val="24"/>
              </w:rPr>
            </w:pPr>
            <w:r>
              <w:rPr>
                <w:rFonts w:ascii="DejaVu Sans" w:hAnsi="DejaVu Sans"/>
                <w:color w:val="000000"/>
                <w:sz w:val="24"/>
                <w:szCs w:val="24"/>
              </w:rPr>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90,365</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61,719</w:t>
            </w:r>
          </w:p>
        </w:tc>
      </w:tr>
      <w:tr>
        <w:trPr>
          <w:trHeight w:val="300" w:hRule="exact"/>
        </w:trPr>
        <w:tc>
          <w:tcPr>
            <w:tcW w:w="3482" w:type="dxa"/>
            <w:tcBorders/>
            <w:shd w:color="auto" w:fill="auto" w:val="clear"/>
            <w:vAlign w:val="bottom"/>
          </w:tcPr>
          <w:p>
            <w:pPr>
              <w:pStyle w:val="Normal"/>
              <w:widowControl w:val="false"/>
              <w:spacing w:before="0" w:after="200"/>
              <w:jc w:val="both"/>
              <w:rPr>
                <w:rFonts w:ascii="DejaVu Sans" w:hAnsi="DejaVu Sans"/>
                <w:b/>
                <w:b/>
                <w:bCs/>
                <w:color w:val="000000"/>
                <w:sz w:val="24"/>
                <w:szCs w:val="24"/>
              </w:rPr>
            </w:pPr>
            <w:r>
              <w:rPr>
                <w:rFonts w:ascii="DejaVu Sans" w:hAnsi="DejaVu Sans"/>
                <w:b/>
                <w:bCs/>
                <w:color w:val="000000"/>
                <w:sz w:val="24"/>
                <w:szCs w:val="24"/>
              </w:rPr>
            </w:r>
          </w:p>
        </w:tc>
        <w:tc>
          <w:tcPr>
            <w:tcW w:w="1678" w:type="dxa"/>
            <w:tcBorders/>
            <w:shd w:color="auto" w:fill="auto" w:val="clear"/>
            <w:vAlign w:val="bottom"/>
          </w:tcPr>
          <w:p>
            <w:pPr>
              <w:pStyle w:val="Normal"/>
              <w:widowControl w:val="false"/>
              <w:spacing w:before="0" w:after="200"/>
              <w:jc w:val="both"/>
              <w:rPr>
                <w:rFonts w:ascii="DejaVu Sans" w:hAnsi="DejaVu Sans"/>
                <w:sz w:val="24"/>
                <w:szCs w:val="24"/>
              </w:rPr>
            </w:pPr>
            <w:r>
              <w:rPr>
                <w:rFonts w:ascii="DejaVu Sans" w:hAnsi="DejaVu Sans"/>
                <w:sz w:val="24"/>
                <w:szCs w:val="24"/>
              </w:rPr>
            </w:r>
          </w:p>
        </w:tc>
        <w:tc>
          <w:tcPr>
            <w:tcW w:w="1410" w:type="dxa"/>
            <w:tcBorders/>
            <w:shd w:color="auto" w:fill="auto" w:val="clear"/>
            <w:vAlign w:val="bottom"/>
          </w:tcPr>
          <w:p>
            <w:pPr>
              <w:pStyle w:val="Normal"/>
              <w:widowControl w:val="false"/>
              <w:spacing w:before="0" w:after="200"/>
              <w:jc w:val="both"/>
              <w:rPr>
                <w:rFonts w:ascii="DejaVu Sans" w:hAnsi="DejaVu Sans"/>
                <w:sz w:val="24"/>
                <w:szCs w:val="24"/>
              </w:rPr>
            </w:pPr>
            <w:r>
              <w:rPr>
                <w:rFonts w:ascii="DejaVu Sans" w:hAnsi="DejaVu Sans"/>
                <w:sz w:val="24"/>
                <w:szCs w:val="24"/>
              </w:rPr>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Expenditure</w:t>
            </w:r>
          </w:p>
        </w:tc>
        <w:tc>
          <w:tcPr>
            <w:tcW w:w="1678" w:type="dxa"/>
            <w:tcBorders/>
            <w:shd w:color="auto" w:fill="auto" w:val="clear"/>
            <w:vAlign w:val="bottom"/>
          </w:tcPr>
          <w:p>
            <w:pPr>
              <w:pStyle w:val="Normal"/>
              <w:widowControl w:val="false"/>
              <w:spacing w:before="0" w:after="200"/>
              <w:jc w:val="both"/>
              <w:rPr>
                <w:rFonts w:ascii="DejaVu Sans" w:hAnsi="DejaVu Sans"/>
                <w:b/>
                <w:b/>
                <w:bCs/>
                <w:color w:val="000000"/>
                <w:sz w:val="24"/>
                <w:szCs w:val="24"/>
              </w:rPr>
            </w:pPr>
            <w:r>
              <w:rPr>
                <w:rFonts w:ascii="DejaVu Sans" w:hAnsi="DejaVu Sans"/>
                <w:b/>
                <w:bCs/>
                <w:color w:val="000000"/>
                <w:sz w:val="24"/>
                <w:szCs w:val="24"/>
              </w:rPr>
            </w:r>
          </w:p>
        </w:tc>
        <w:tc>
          <w:tcPr>
            <w:tcW w:w="1410" w:type="dxa"/>
            <w:tcBorders/>
            <w:shd w:color="auto" w:fill="auto" w:val="clear"/>
            <w:vAlign w:val="bottom"/>
          </w:tcPr>
          <w:p>
            <w:pPr>
              <w:pStyle w:val="Normal"/>
              <w:widowControl w:val="false"/>
              <w:spacing w:before="0" w:after="200"/>
              <w:jc w:val="both"/>
              <w:rPr>
                <w:rFonts w:ascii="DejaVu Sans" w:hAnsi="DejaVu Sans"/>
                <w:sz w:val="24"/>
                <w:szCs w:val="24"/>
              </w:rPr>
            </w:pPr>
            <w:r>
              <w:rPr>
                <w:rFonts w:ascii="DejaVu Sans" w:hAnsi="DejaVu Sans"/>
                <w:sz w:val="24"/>
                <w:szCs w:val="24"/>
              </w:rPr>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 xml:space="preserve">Building maintenance </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-28,776</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-18,749</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General Cost</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-5,774</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 xml:space="preserve">-7,923           </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Grant expenses</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0</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-1,250</w:t>
            </w:r>
          </w:p>
        </w:tc>
      </w:tr>
      <w:tr>
        <w:trPr>
          <w:trHeight w:val="315"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Donations to other charities</w:t>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-1,000</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-700</w:t>
            </w:r>
          </w:p>
        </w:tc>
      </w:tr>
      <w:tr>
        <w:trPr>
          <w:trHeight w:val="330"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Property depreciation</w:t>
            </w:r>
          </w:p>
        </w:tc>
        <w:tc>
          <w:tcPr>
            <w:tcW w:w="1678" w:type="dxa"/>
            <w:tcBorders>
              <w:bottom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-7,257</w:t>
            </w:r>
          </w:p>
        </w:tc>
        <w:tc>
          <w:tcPr>
            <w:tcW w:w="1410" w:type="dxa"/>
            <w:tcBorders>
              <w:bottom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color w:val="000000"/>
                <w:sz w:val="24"/>
                <w:szCs w:val="24"/>
              </w:rPr>
              <w:t>-8,889</w:t>
            </w:r>
          </w:p>
        </w:tc>
      </w:tr>
      <w:tr>
        <w:trPr>
          <w:trHeight w:val="315" w:hRule="atLeast"/>
        </w:trPr>
        <w:tc>
          <w:tcPr>
            <w:tcW w:w="3482" w:type="dxa"/>
            <w:tcBorders/>
            <w:shd w:color="auto" w:fill="auto" w:val="clear"/>
            <w:vAlign w:val="bottom"/>
          </w:tcPr>
          <w:p>
            <w:pPr>
              <w:pStyle w:val="Normal"/>
              <w:widowControl w:val="false"/>
              <w:spacing w:before="0" w:after="200"/>
              <w:jc w:val="both"/>
              <w:rPr>
                <w:rFonts w:ascii="DejaVu Sans" w:hAnsi="DejaVu Sans"/>
                <w:color w:val="000000"/>
                <w:sz w:val="24"/>
                <w:szCs w:val="24"/>
              </w:rPr>
            </w:pPr>
            <w:r>
              <w:rPr>
                <w:rFonts w:ascii="DejaVu Sans" w:hAnsi="DejaVu Sans"/>
                <w:color w:val="000000"/>
                <w:sz w:val="24"/>
                <w:szCs w:val="24"/>
              </w:rPr>
            </w:r>
          </w:p>
        </w:tc>
        <w:tc>
          <w:tcPr>
            <w:tcW w:w="1678"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-42,807</w:t>
            </w:r>
          </w:p>
        </w:tc>
        <w:tc>
          <w:tcPr>
            <w:tcW w:w="1410"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-37,511</w:t>
            </w:r>
          </w:p>
        </w:tc>
      </w:tr>
      <w:tr>
        <w:trPr>
          <w:trHeight w:val="330"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Net income for the year</w:t>
            </w:r>
          </w:p>
        </w:tc>
        <w:tc>
          <w:tcPr>
            <w:tcW w:w="167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47,558</w:t>
            </w:r>
          </w:p>
        </w:tc>
        <w:tc>
          <w:tcPr>
            <w:tcW w:w="141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24,208</w:t>
            </w:r>
          </w:p>
        </w:tc>
      </w:tr>
      <w:tr>
        <w:trPr>
          <w:trHeight w:val="330" w:hRule="atLeast"/>
        </w:trPr>
        <w:tc>
          <w:tcPr>
            <w:tcW w:w="3482" w:type="dxa"/>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Cash at bank</w:t>
            </w:r>
          </w:p>
        </w:tc>
        <w:tc>
          <w:tcPr>
            <w:tcW w:w="1678"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545,325</w:t>
            </w:r>
          </w:p>
        </w:tc>
        <w:tc>
          <w:tcPr>
            <w:tcW w:w="1410" w:type="dxa"/>
            <w:tcBorders>
              <w:bottom w:val="single" w:sz="8" w:space="0" w:color="000000"/>
              <w:right w:val="single" w:sz="8" w:space="0" w:color="000000"/>
            </w:tcBorders>
            <w:shd w:color="auto" w:fill="auto" w:val="clear"/>
            <w:vAlign w:val="center"/>
          </w:tcPr>
          <w:p>
            <w:pPr>
              <w:pStyle w:val="Normal"/>
              <w:widowControl w:val="false"/>
              <w:spacing w:before="0" w:after="200"/>
              <w:jc w:val="both"/>
              <w:rPr>
                <w:rFonts w:ascii="DejaVu Sans" w:hAnsi="DejaVu Sans"/>
                <w:sz w:val="24"/>
                <w:szCs w:val="24"/>
              </w:rPr>
            </w:pPr>
            <w:r>
              <w:rPr>
                <w:rFonts w:ascii="DejaVu Sans" w:hAnsi="DejaVu Sans"/>
                <w:b/>
                <w:bCs/>
                <w:color w:val="000000"/>
                <w:sz w:val="24"/>
                <w:szCs w:val="24"/>
              </w:rPr>
              <w:t>499,438</w:t>
            </w:r>
          </w:p>
        </w:tc>
      </w:tr>
    </w:tbl>
    <w:p>
      <w:pPr>
        <w:pStyle w:val="Normal"/>
        <w:jc w:val="both"/>
        <w:rPr>
          <w:rFonts w:ascii="DejaVu Sans" w:hAnsi="DejaVu Sans"/>
          <w:b/>
          <w:b/>
          <w:bCs/>
          <w:sz w:val="24"/>
          <w:szCs w:val="24"/>
        </w:rPr>
      </w:pPr>
      <w:r>
        <w:rPr>
          <w:rFonts w:ascii="DejaVu Sans" w:hAnsi="DejaVu Sans"/>
          <w:b/>
          <w:bCs/>
          <w:sz w:val="24"/>
          <w:szCs w:val="24"/>
        </w:rPr>
      </w:r>
    </w:p>
    <w:p>
      <w:pPr>
        <w:pStyle w:val="Normal"/>
        <w:jc w:val="both"/>
        <w:rPr>
          <w:rFonts w:ascii="DejaVu Sans" w:hAnsi="DejaVu Sans"/>
          <w:sz w:val="24"/>
          <w:szCs w:val="24"/>
          <w:u w:val="single"/>
        </w:rPr>
      </w:pPr>
      <w:r>
        <w:rPr>
          <w:rFonts w:ascii="DejaVu Sans" w:hAnsi="DejaVu Sans"/>
          <w:sz w:val="24"/>
          <w:szCs w:val="24"/>
          <w:u w:val="single"/>
        </w:rPr>
        <w:t>Notes:</w:t>
      </w:r>
    </w:p>
    <w:p>
      <w:pPr>
        <w:pStyle w:val="Normal"/>
        <w:jc w:val="both"/>
        <w:rPr>
          <w:rFonts w:ascii="DejaVu Sans" w:hAnsi="DejaVu Sans"/>
          <w:sz w:val="24"/>
          <w:szCs w:val="24"/>
        </w:rPr>
      </w:pPr>
      <w:r>
        <w:rPr>
          <w:rFonts w:ascii="DejaVu Sans" w:hAnsi="DejaVu Sans"/>
          <w:sz w:val="24"/>
          <w:szCs w:val="24"/>
        </w:rPr>
        <w:t>General Cost – Saved £2k on printing and postage.</w:t>
      </w:r>
    </w:p>
    <w:p>
      <w:pPr>
        <w:pStyle w:val="Normal"/>
        <w:jc w:val="both"/>
        <w:rPr>
          <w:rFonts w:ascii="DejaVu Sans" w:hAnsi="DejaVu Sans"/>
          <w:sz w:val="24"/>
          <w:szCs w:val="24"/>
        </w:rPr>
      </w:pPr>
      <w:r>
        <w:rPr>
          <w:rFonts w:ascii="DejaVu Sans" w:hAnsi="DejaVu Sans"/>
          <w:sz w:val="24"/>
          <w:szCs w:val="24"/>
        </w:rPr>
        <w:t>Building maintenance - increased due to Purchased new Gas cookers £1.3k, Car parking work, £4.2k, Fire alarm upgrade £1.5k and increased cost of Elec and Gas by £4k due to National increase in utilities price.</w:t>
      </w:r>
    </w:p>
    <w:p>
      <w:pPr>
        <w:pStyle w:val="Normal"/>
        <w:jc w:val="both"/>
        <w:rPr>
          <w:rFonts w:ascii="DejaVu Sans" w:hAnsi="DejaVu Sans"/>
          <w:sz w:val="24"/>
          <w:szCs w:val="24"/>
        </w:rPr>
      </w:pPr>
      <w:r>
        <w:rPr>
          <w:rFonts w:ascii="DejaVu Sans" w:hAnsi="DejaVu Sans"/>
          <w:sz w:val="24"/>
          <w:szCs w:val="24"/>
        </w:rPr>
        <w:t>Full details of income and expenditure are listed on accounts pages 8 to 14.</w:t>
      </w:r>
    </w:p>
    <w:p>
      <w:pPr>
        <w:pStyle w:val="Normal"/>
        <w:spacing w:before="0" w:after="0"/>
        <w:jc w:val="left"/>
        <w:rPr>
          <w:rFonts w:ascii="DejaVu Sans" w:hAnsi="DejaVu Sans"/>
          <w:sz w:val="24"/>
          <w:szCs w:val="24"/>
        </w:rPr>
      </w:pPr>
      <w:r>
        <w:rPr>
          <w:rFonts w:ascii="DejaVu Sans" w:hAnsi="DejaVu Sans"/>
          <w:b/>
          <w:bCs/>
          <w:sz w:val="24"/>
          <w:szCs w:val="24"/>
        </w:rPr>
        <w:t>Banking Matters:</w:t>
        <w:br/>
      </w:r>
    </w:p>
    <w:p>
      <w:pPr>
        <w:pStyle w:val="Normal"/>
        <w:spacing w:before="0" w:after="0"/>
        <w:jc w:val="both"/>
        <w:rPr>
          <w:rFonts w:ascii="DejaVu Sans" w:hAnsi="DejaVu Sans"/>
          <w:sz w:val="24"/>
          <w:szCs w:val="24"/>
        </w:rPr>
      </w:pPr>
      <w:r>
        <w:rPr>
          <w:rFonts w:ascii="DejaVu Sans" w:hAnsi="DejaVu Sans"/>
          <w:b/>
          <w:bCs/>
          <w:sz w:val="24"/>
          <w:szCs w:val="24"/>
        </w:rPr>
        <w:t>CAF Bank current Ac</w:t>
      </w:r>
      <w:r>
        <w:rPr>
          <w:rFonts w:ascii="DejaVu Sans" w:hAnsi="DejaVu Sans"/>
          <w:sz w:val="24"/>
          <w:szCs w:val="24"/>
        </w:rPr>
        <w:t>: This account is fully functional with online payment facilities. This enables us to release payment faster and more secure.</w:t>
      </w:r>
    </w:p>
    <w:p>
      <w:pPr>
        <w:pStyle w:val="Normal"/>
        <w:spacing w:before="0" w:after="0"/>
        <w:jc w:val="both"/>
        <w:rPr>
          <w:rFonts w:ascii="DejaVu Sans" w:hAnsi="DejaVu Sans"/>
          <w:sz w:val="24"/>
          <w:szCs w:val="24"/>
        </w:rPr>
      </w:pPr>
      <w:r>
        <w:rPr>
          <w:rFonts w:ascii="DejaVu Sans" w:hAnsi="DejaVu Sans"/>
          <w:sz w:val="24"/>
          <w:szCs w:val="24"/>
        </w:rPr>
      </w:r>
    </w:p>
    <w:p>
      <w:pPr>
        <w:pStyle w:val="Normal"/>
        <w:spacing w:before="0" w:after="0"/>
        <w:jc w:val="both"/>
        <w:rPr>
          <w:rFonts w:ascii="DejaVu Sans" w:hAnsi="DejaVu Sans"/>
          <w:sz w:val="24"/>
          <w:szCs w:val="24"/>
        </w:rPr>
      </w:pPr>
      <w:r>
        <w:rPr>
          <w:rFonts w:ascii="DejaVu Sans" w:hAnsi="DejaVu Sans"/>
          <w:b/>
          <w:bCs/>
          <w:sz w:val="24"/>
          <w:szCs w:val="24"/>
        </w:rPr>
        <w:t>Charity Deposit Hub account (via CAF)</w:t>
      </w:r>
      <w:r>
        <w:rPr>
          <w:rFonts w:ascii="DejaVu Sans" w:hAnsi="DejaVu Sans"/>
          <w:sz w:val="24"/>
          <w:szCs w:val="24"/>
        </w:rPr>
        <w:t>: We have access to range of deposit accounts offering market-leading and exclusive interest rates. BSNL have totally £472,500 invested with six different banks</w:t>
      </w:r>
      <w:r>
        <w:rPr>
          <w:rFonts w:ascii="DejaVu Sans" w:hAnsi="DejaVu Sans"/>
          <w:b/>
          <w:bCs/>
          <w:sz w:val="24"/>
          <w:szCs w:val="24"/>
        </w:rPr>
        <w:t xml:space="preserve"> </w:t>
      </w:r>
      <w:r>
        <w:rPr>
          <w:rFonts w:ascii="DejaVu Sans" w:hAnsi="DejaVu Sans"/>
          <w:sz w:val="24"/>
          <w:szCs w:val="24"/>
        </w:rPr>
        <w:t>and earning good interest on it.</w:t>
      </w:r>
      <w:r>
        <w:rPr>
          <w:rFonts w:ascii="DejaVu Sans" w:hAnsi="DejaVu Sans"/>
          <w:b/>
          <w:bCs/>
          <w:sz w:val="24"/>
          <w:szCs w:val="24"/>
        </w:rPr>
        <w:t xml:space="preserve"> </w:t>
      </w:r>
    </w:p>
    <w:p>
      <w:pPr>
        <w:pStyle w:val="Normal"/>
        <w:spacing w:before="0" w:after="0"/>
        <w:jc w:val="both"/>
        <w:rPr>
          <w:b/>
          <w:b/>
          <w:bCs/>
        </w:rPr>
      </w:pPr>
      <w:r>
        <w:rPr>
          <w:b/>
          <w:bCs/>
        </w:rPr>
      </w:r>
    </w:p>
    <w:p>
      <w:pPr>
        <w:pStyle w:val="Normal"/>
        <w:spacing w:before="0" w:after="0"/>
        <w:jc w:val="both"/>
        <w:rPr>
          <w:rFonts w:ascii="DejaVu Sans" w:hAnsi="DejaVu Sans"/>
          <w:sz w:val="24"/>
          <w:szCs w:val="24"/>
        </w:rPr>
      </w:pPr>
      <w:r>
        <w:rPr>
          <w:rFonts w:ascii="DejaVu Sans" w:hAnsi="DejaVu Sans"/>
          <w:b/>
          <w:bCs/>
          <w:sz w:val="24"/>
          <w:szCs w:val="24"/>
        </w:rPr>
        <w:t>All deposits are 100% FSCS protected.</w:t>
      </w:r>
    </w:p>
    <w:p>
      <w:pPr>
        <w:pStyle w:val="Normal"/>
        <w:spacing w:before="0" w:after="0"/>
        <w:jc w:val="both"/>
        <w:rPr>
          <w:rFonts w:ascii="DejaVu Sans" w:hAnsi="DejaVu Sans"/>
          <w:sz w:val="24"/>
          <w:szCs w:val="24"/>
        </w:rPr>
      </w:pPr>
      <w:r>
        <w:rPr>
          <w:rFonts w:ascii="DejaVu Sans" w:hAnsi="DejaVu Sans"/>
          <w:sz w:val="24"/>
          <w:szCs w:val="24"/>
        </w:rPr>
      </w:r>
    </w:p>
    <w:p>
      <w:pPr>
        <w:pStyle w:val="Normal"/>
        <w:spacing w:before="0" w:after="0"/>
        <w:jc w:val="both"/>
        <w:rPr>
          <w:rFonts w:ascii="DejaVu Sans" w:hAnsi="DejaVu Sans"/>
          <w:sz w:val="24"/>
          <w:szCs w:val="24"/>
        </w:rPr>
      </w:pPr>
      <w:r>
        <w:rPr>
          <w:rFonts w:ascii="DejaVu Sans" w:hAnsi="DejaVu Sans"/>
          <w:sz w:val="24"/>
          <w:szCs w:val="24"/>
        </w:rPr>
        <w:t>I specially would like to thank Nina Joshi, my wife for continued support in bookkeeping BSNL finance and preparing accounts. I am also thankful to my fellow trustees, Sub-groups chairs and volunteers for their support in providing financial information on a timely manner.</w:t>
      </w:r>
    </w:p>
    <w:p>
      <w:pPr>
        <w:pStyle w:val="Normal"/>
        <w:jc w:val="both"/>
        <w:rPr>
          <w:rFonts w:ascii="DejaVu Sans" w:hAnsi="DejaVu Sans"/>
          <w:sz w:val="24"/>
          <w:szCs w:val="24"/>
        </w:rPr>
      </w:pPr>
      <w:r>
        <w:rPr>
          <w:rFonts w:ascii="DejaVu Sans" w:hAnsi="DejaVu Sans"/>
          <w:sz w:val="24"/>
          <w:szCs w:val="24"/>
        </w:rPr>
      </w:r>
    </w:p>
    <w:p>
      <w:pPr>
        <w:pStyle w:val="Normal"/>
        <w:jc w:val="both"/>
        <w:rPr>
          <w:rFonts w:ascii="DejaVu Sans" w:hAnsi="DejaVu Sans"/>
          <w:sz w:val="24"/>
          <w:szCs w:val="24"/>
        </w:rPr>
      </w:pPr>
      <w:r>
        <w:rPr>
          <w:rFonts w:ascii="DejaVu Sans" w:hAnsi="DejaVu Sans"/>
          <w:sz w:val="24"/>
          <w:szCs w:val="24"/>
        </w:rPr>
        <w:t>Ramnik Joshi</w:t>
      </w:r>
    </w:p>
    <w:p>
      <w:pPr>
        <w:pStyle w:val="Normal"/>
        <w:jc w:val="both"/>
        <w:rPr>
          <w:rFonts w:ascii="DejaVu Sans" w:hAnsi="DejaVu Sans"/>
          <w:sz w:val="24"/>
          <w:szCs w:val="24"/>
        </w:rPr>
      </w:pPr>
      <w:r>
        <w:rPr>
          <w:rFonts w:ascii="DejaVu Sans" w:hAnsi="DejaVu Sans"/>
          <w:sz w:val="24"/>
          <w:szCs w:val="24"/>
        </w:rPr>
        <w:t xml:space="preserve">Hon.Trustee - Treasurer </w:t>
      </w:r>
    </w:p>
    <w:p>
      <w:pPr>
        <w:pStyle w:val="Normal"/>
        <w:jc w:val="both"/>
        <w:rPr>
          <w:rFonts w:ascii="DejaVu Sans" w:hAnsi="DejaVu Sans"/>
          <w:b/>
          <w:b/>
          <w:bCs/>
          <w:sz w:val="24"/>
          <w:szCs w:val="24"/>
        </w:rPr>
      </w:pPr>
      <w:r>
        <w:rPr>
          <w:rFonts w:ascii="DejaVu Sans" w:hAnsi="DejaVu Sans"/>
          <w:b/>
          <w:bCs/>
          <w:sz w:val="24"/>
          <w:szCs w:val="24"/>
        </w:rPr>
        <w:t>----------------</w:t>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PJ said that questions were received in advance from Harubhai K Rawal (HK) which she will answer first and then any other.</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Q – HK – Why has the Debtors amount increased so much? </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these are accruals – around £8k are bank interest accruals and the rest are Gift Aid accruals.</w:t>
      </w:r>
    </w:p>
    <w:p>
      <w:pPr>
        <w:pStyle w:val="NoSpacing"/>
        <w:ind w:left="720" w:hanging="0"/>
        <w:jc w:val="both"/>
        <w:rPr>
          <w:rFonts w:ascii="DejaVu Sans" w:hAnsi="DejaVu Sans" w:cs="Arial"/>
          <w:b w:val="false"/>
          <w:b w:val="false"/>
          <w:bCs w:val="false"/>
          <w:sz w:val="24"/>
          <w:szCs w:val="24"/>
          <w:highlight w:val="none"/>
          <w:u w:val="none"/>
          <w:shd w:fill="auto" w:val="clear"/>
          <w:lang w:eastAsia="zh-CN" w:bidi="gu-IN"/>
        </w:rPr>
      </w:pPr>
      <w:r>
        <w:rPr>
          <w:rFonts w:cs="Arial" w:ascii="DejaVu Sans" w:hAnsi="DejaVu Sans"/>
          <w:b w:val="false"/>
          <w:bCs w:val="false"/>
          <w:sz w:val="24"/>
          <w:szCs w:val="24"/>
          <w:u w:val="none"/>
          <w:shd w:fill="auto"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HK – Why is lighting and heating costs gone up significantly? What action is taken to reduce it?</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cost went up as energy price shot up after COVID and Ukraine war and the nursery and BSNL activities resumed. We are looking at lower cost energy suppliers.</w:t>
      </w:r>
    </w:p>
    <w:p>
      <w:pPr>
        <w:pStyle w:val="NoSpacing"/>
        <w:ind w:left="720" w:hanging="0"/>
        <w:jc w:val="both"/>
        <w:rPr>
          <w:rFonts w:ascii="DejaVu Sans" w:hAnsi="DejaVu Sans" w:cs="Arial"/>
          <w:b w:val="false"/>
          <w:b w:val="false"/>
          <w:bCs w:val="false"/>
          <w:sz w:val="24"/>
          <w:szCs w:val="24"/>
          <w:highlight w:val="none"/>
          <w:u w:val="none"/>
          <w:shd w:fill="auto" w:val="clear"/>
          <w:lang w:eastAsia="zh-CN" w:bidi="gu-IN"/>
        </w:rPr>
      </w:pPr>
      <w:r>
        <w:rPr>
          <w:rFonts w:cs="Arial" w:ascii="DejaVu Sans" w:hAnsi="DejaVu Sans"/>
          <w:b w:val="false"/>
          <w:bCs w:val="false"/>
          <w:sz w:val="24"/>
          <w:szCs w:val="24"/>
          <w:u w:val="none"/>
          <w:shd w:fill="auto"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HK – Do the Trustees have an action plan to install a lift?</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This will be covered under Building Report.</w:t>
      </w:r>
    </w:p>
    <w:p>
      <w:pPr>
        <w:pStyle w:val="NoSpacing"/>
        <w:ind w:left="720" w:hanging="0"/>
        <w:jc w:val="both"/>
        <w:rPr>
          <w:rFonts w:ascii="DejaVu Sans" w:hAnsi="DejaVu Sans" w:cs="Arial"/>
          <w:b w:val="false"/>
          <w:b w:val="false"/>
          <w:bCs w:val="false"/>
          <w:sz w:val="24"/>
          <w:szCs w:val="24"/>
          <w:highlight w:val="none"/>
          <w:u w:val="none"/>
          <w:shd w:fill="FFFF00" w:val="clear"/>
          <w:lang w:eastAsia="zh-CN" w:bidi="gu-IN"/>
        </w:rPr>
      </w:pPr>
      <w:r>
        <w:rPr>
          <w:rFonts w:cs="Arial" w:ascii="DejaVu Sans" w:hAnsi="DejaVu Sans"/>
          <w:b w:val="false"/>
          <w:bCs w:val="false"/>
          <w:sz w:val="24"/>
          <w:szCs w:val="24"/>
          <w:u w:val="none"/>
          <w:shd w:fill="FFFF00"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RV – Ref Accounts Report - What policies do the BOT have? These should be listed.</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We will list them in the report.</w:t>
      </w:r>
    </w:p>
    <w:p>
      <w:pPr>
        <w:pStyle w:val="NoSpacing"/>
        <w:ind w:left="720" w:hanging="0"/>
        <w:jc w:val="both"/>
        <w:rPr>
          <w:rFonts w:ascii="DejaVu Sans" w:hAnsi="DejaVu Sans" w:cs="Arial"/>
          <w:b w:val="false"/>
          <w:b w:val="false"/>
          <w:bCs w:val="false"/>
          <w:sz w:val="24"/>
          <w:szCs w:val="24"/>
          <w:highlight w:val="none"/>
          <w:u w:val="none"/>
          <w:shd w:fill="auto" w:val="clear"/>
          <w:lang w:eastAsia="zh-CN" w:bidi="gu-IN"/>
        </w:rPr>
      </w:pPr>
      <w:r>
        <w:rPr>
          <w:rFonts w:cs="Arial" w:ascii="DejaVu Sans" w:hAnsi="DejaVu Sans"/>
          <w:b w:val="false"/>
          <w:bCs w:val="false"/>
          <w:sz w:val="24"/>
          <w:szCs w:val="24"/>
          <w:u w:val="none"/>
          <w:shd w:fill="auto"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Q – RV – Ref page 8 – we need to see donors list and Gift Aid should be apportioned and credited to the individual sub-group where the donation came from. </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these accounts are done at a high level for the Charity Commission submission.</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Pun</w:t>
      </w:r>
      <w:r>
        <w:rPr>
          <w:rFonts w:cs="Arial" w:ascii="DejaVu Sans" w:hAnsi="DejaVu Sans"/>
          <w:b w:val="false"/>
          <w:bCs w:val="false"/>
          <w:sz w:val="24"/>
          <w:szCs w:val="24"/>
          <w:u w:val="none"/>
          <w:shd w:fill="auto" w:val="clear"/>
          <w:lang w:eastAsia="zh-CN" w:bidi="gu-IN"/>
        </w:rPr>
        <w:t>ee</w:t>
      </w:r>
      <w:r>
        <w:rPr>
          <w:rFonts w:cs="Arial" w:ascii="DejaVu Sans" w:hAnsi="DejaVu Sans"/>
          <w:b w:val="false"/>
          <w:bCs w:val="false"/>
          <w:sz w:val="24"/>
          <w:szCs w:val="24"/>
          <w:u w:val="none"/>
          <w:shd w:fill="auto" w:val="clear"/>
          <w:lang w:eastAsia="zh-CN" w:bidi="gu-IN"/>
        </w:rPr>
        <w:t>tbhai Sharma (PS) – said that professional help should be taken to update reporting template to Charity Commission standards and to also to satisfy members’ requirements.</w:t>
      </w:r>
    </w:p>
    <w:p>
      <w:pPr>
        <w:pStyle w:val="NoSpacing"/>
        <w:ind w:left="720" w:hanging="0"/>
        <w:jc w:val="both"/>
        <w:rPr>
          <w:rFonts w:ascii="DejaVu Sans" w:hAnsi="DejaVu Sans" w:cs="Arial"/>
          <w:b w:val="false"/>
          <w:b w:val="false"/>
          <w:bCs w:val="false"/>
          <w:sz w:val="24"/>
          <w:szCs w:val="24"/>
          <w:highlight w:val="none"/>
          <w:u w:val="none"/>
          <w:shd w:fill="FFFF00" w:val="clear"/>
          <w:lang w:eastAsia="zh-CN" w:bidi="gu-IN"/>
        </w:rPr>
      </w:pPr>
      <w:r>
        <w:rPr>
          <w:rFonts w:cs="Arial" w:ascii="DejaVu Sans" w:hAnsi="DejaVu Sans"/>
          <w:b w:val="false"/>
          <w:bCs w:val="false"/>
          <w:sz w:val="24"/>
          <w:szCs w:val="24"/>
          <w:u w:val="none"/>
          <w:shd w:fill="FFFF00"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Shankerbhai Modha (SM) – asked why are the sub-group accounts not included?</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A – PJ – RJ sends individual accounts to each sub-group. </w:t>
      </w:r>
    </w:p>
    <w:p>
      <w:pPr>
        <w:pStyle w:val="NoSpacing"/>
        <w:ind w:left="720" w:hanging="0"/>
        <w:jc w:val="both"/>
        <w:rPr>
          <w:rFonts w:ascii="DejaVu Sans" w:hAnsi="DejaVu Sans"/>
          <w:sz w:val="24"/>
          <w:szCs w:val="24"/>
          <w:highlight w:val="none"/>
          <w:shd w:fill="auto" w:val="clear"/>
        </w:rPr>
      </w:pPr>
      <w:r>
        <w:rPr>
          <w:rFonts w:ascii="DejaVu Sans" w:hAnsi="DejaVu Sans"/>
          <w:sz w:val="24"/>
          <w:szCs w:val="24"/>
          <w:shd w:fill="auto" w:val="clear"/>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Q – SM – if Gift Aid </w:t>
      </w:r>
      <w:r>
        <w:rPr>
          <w:rFonts w:cs="Arial" w:ascii="DejaVu Sans" w:hAnsi="DejaVu Sans"/>
          <w:b w:val="false"/>
          <w:bCs w:val="false"/>
          <w:sz w:val="24"/>
          <w:szCs w:val="24"/>
          <w:u w:val="none"/>
          <w:shd w:fill="auto" w:val="clear"/>
          <w:lang w:eastAsia="zh-CN" w:bidi="gu-IN"/>
        </w:rPr>
        <w:t>was</w:t>
      </w:r>
      <w:r>
        <w:rPr>
          <w:rFonts w:cs="Arial" w:ascii="DejaVu Sans" w:hAnsi="DejaVu Sans"/>
          <w:b w:val="false"/>
          <w:bCs w:val="false"/>
          <w:sz w:val="24"/>
          <w:szCs w:val="24"/>
          <w:u w:val="none"/>
          <w:shd w:fill="auto" w:val="clear"/>
          <w:lang w:eastAsia="zh-CN" w:bidi="gu-IN"/>
        </w:rPr>
        <w:t xml:space="preserve"> apportioned to eClub then its deficit will become a positive income.</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it is not a deficit as eClub is not a separate entity to BSNL.</w:t>
      </w:r>
    </w:p>
    <w:p>
      <w:pPr>
        <w:pStyle w:val="NoSpacing"/>
        <w:ind w:left="720" w:hanging="0"/>
        <w:jc w:val="both"/>
        <w:rPr>
          <w:rFonts w:ascii="DejaVu Sans" w:hAnsi="DejaVu Sans"/>
          <w:sz w:val="24"/>
          <w:szCs w:val="24"/>
        </w:rPr>
      </w:pPr>
      <w:r>
        <w:rPr>
          <w:rFonts w:ascii="DejaVu Sans" w:hAnsi="DejaVu Sans"/>
          <w:sz w:val="24"/>
          <w:szCs w:val="24"/>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RV asked if eGroup had its own bank account in VM’s time?</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A – VM said yes and this bank account was used to bank surplus funds and it was closed, </w:t>
      </w:r>
      <w:r>
        <w:rPr>
          <w:rFonts w:cs="Arial" w:ascii="DejaVu Sans" w:hAnsi="DejaVu Sans"/>
          <w:b w:val="false"/>
          <w:bCs w:val="false"/>
          <w:sz w:val="24"/>
          <w:szCs w:val="24"/>
          <w:u w:val="none"/>
          <w:shd w:fill="auto" w:val="clear"/>
          <w:lang w:eastAsia="zh-CN" w:bidi="gu-IN"/>
        </w:rPr>
        <w:t xml:space="preserve">during COVID lockdown and </w:t>
      </w:r>
      <w:r>
        <w:rPr>
          <w:rFonts w:cs="Arial" w:ascii="DejaVu Sans" w:hAnsi="DejaVu Sans"/>
          <w:b w:val="false"/>
          <w:bCs w:val="false"/>
          <w:sz w:val="24"/>
          <w:szCs w:val="24"/>
          <w:u w:val="none"/>
          <w:shd w:fill="auto" w:val="clear"/>
          <w:lang w:eastAsia="zh-CN" w:bidi="gu-IN"/>
        </w:rPr>
        <w:t xml:space="preserve">after he </w:t>
      </w:r>
      <w:r>
        <w:rPr>
          <w:rFonts w:cs="Arial" w:ascii="DejaVu Sans" w:hAnsi="DejaVu Sans"/>
          <w:b w:val="false"/>
          <w:bCs w:val="false"/>
          <w:sz w:val="24"/>
          <w:szCs w:val="24"/>
          <w:u w:val="none"/>
          <w:shd w:fill="auto" w:val="clear"/>
          <w:lang w:eastAsia="zh-CN" w:bidi="gu-IN"/>
        </w:rPr>
        <w:t xml:space="preserve">had already </w:t>
      </w:r>
      <w:r>
        <w:rPr>
          <w:rFonts w:cs="Arial" w:ascii="DejaVu Sans" w:hAnsi="DejaVu Sans"/>
          <w:b w:val="false"/>
          <w:bCs w:val="false"/>
          <w:sz w:val="24"/>
          <w:szCs w:val="24"/>
          <w:u w:val="none"/>
          <w:shd w:fill="auto" w:val="clear"/>
          <w:lang w:eastAsia="zh-CN" w:bidi="gu-IN"/>
        </w:rPr>
        <w:t xml:space="preserve">resigned due to </w:t>
      </w:r>
      <w:r>
        <w:rPr>
          <w:rFonts w:cs="Arial" w:ascii="DejaVu Sans" w:hAnsi="DejaVu Sans"/>
          <w:b w:val="false"/>
          <w:bCs w:val="false"/>
          <w:sz w:val="24"/>
          <w:szCs w:val="24"/>
          <w:u w:val="none"/>
          <w:shd w:fill="auto" w:val="clear"/>
          <w:lang w:eastAsia="zh-CN" w:bidi="gu-IN"/>
        </w:rPr>
        <w:t>catching Dengue,</w:t>
      </w:r>
      <w:r>
        <w:rPr>
          <w:rFonts w:cs="Arial" w:ascii="DejaVu Sans" w:hAnsi="DejaVu Sans"/>
          <w:b w:val="false"/>
          <w:bCs w:val="false"/>
          <w:sz w:val="24"/>
          <w:szCs w:val="24"/>
          <w:u w:val="none"/>
          <w:shd w:fill="auto" w:val="clear"/>
          <w:lang w:eastAsia="zh-CN" w:bidi="gu-IN"/>
        </w:rPr>
        <w:t xml:space="preserve"> and the balance was moved by the BOT to BSNL general funds. No money was ever needed or withdrawn from this account.</w:t>
      </w:r>
    </w:p>
    <w:p>
      <w:pPr>
        <w:pStyle w:val="NoSpacing"/>
        <w:ind w:left="720" w:hanging="0"/>
        <w:jc w:val="both"/>
        <w:rPr>
          <w:rFonts w:ascii="DejaVu Sans" w:hAnsi="DejaVu Sans" w:cs="Arial"/>
          <w:b w:val="false"/>
          <w:b w:val="false"/>
          <w:bCs w:val="false"/>
          <w:sz w:val="24"/>
          <w:szCs w:val="24"/>
          <w:highlight w:val="none"/>
          <w:u w:val="none"/>
          <w:shd w:fill="FFFF00" w:val="clear"/>
          <w:lang w:eastAsia="zh-CN" w:bidi="gu-IN"/>
        </w:rPr>
      </w:pPr>
      <w:r>
        <w:rPr>
          <w:rFonts w:cs="Arial" w:ascii="DejaVu Sans" w:hAnsi="DejaVu Sans"/>
          <w:b w:val="false"/>
          <w:bCs w:val="false"/>
          <w:sz w:val="24"/>
          <w:szCs w:val="24"/>
          <w:u w:val="none"/>
          <w:shd w:fill="FFFF00" w:val="clear"/>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Q – Bhartiben Shukla – Why were Harmonium class students charged for Hall hire?</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A – PJ – The hall use was not for BSNL but for a private ticketed function and that is chargeable. In any case the charge was kept to a minimum amount as our members were also taking part in the function.</w:t>
      </w:r>
    </w:p>
    <w:p>
      <w:pPr>
        <w:pStyle w:val="NoSpacing"/>
        <w:ind w:left="720" w:hanging="0"/>
        <w:jc w:val="both"/>
        <w:rPr>
          <w:rFonts w:ascii="DejaVu Sans" w:hAnsi="DejaVu Sans" w:cs="Arial"/>
          <w:b w:val="false"/>
          <w:b w:val="false"/>
          <w:bCs w:val="false"/>
          <w:sz w:val="24"/>
          <w:szCs w:val="24"/>
          <w:u w:val="none"/>
          <w:lang w:eastAsia="zh-CN" w:bidi="gu-IN"/>
        </w:rPr>
      </w:pPr>
      <w:r>
        <w:rPr>
          <w:rFonts w:ascii="DejaVu Sans" w:hAnsi="DejaVu Sans"/>
          <w:sz w:val="24"/>
          <w:szCs w:val="24"/>
        </w:rPr>
      </w:r>
    </w:p>
    <w:p>
      <w:pPr>
        <w:pStyle w:val="NoSpacing"/>
        <w:ind w:hanging="0"/>
        <w:jc w:val="both"/>
        <w:rPr>
          <w:rFonts w:ascii="DejaVu Sans" w:hAnsi="DejaVu Sans"/>
          <w:sz w:val="24"/>
          <w:szCs w:val="24"/>
        </w:rPr>
      </w:pPr>
      <w:r>
        <w:rPr>
          <w:rFonts w:cs="Arial" w:ascii="DejaVu Sans" w:hAnsi="DejaVu Sans"/>
          <w:b w:val="false"/>
          <w:bCs w:val="false"/>
          <w:sz w:val="24"/>
          <w:szCs w:val="24"/>
          <w:u w:val="none"/>
          <w:shd w:fill="auto" w:val="clear"/>
          <w:lang w:eastAsia="zh-CN" w:bidi="gu-IN"/>
        </w:rPr>
        <w:t xml:space="preserve">PJ – These accounts </w:t>
      </w:r>
      <w:r>
        <w:rPr>
          <w:rFonts w:cs="Arial" w:ascii="DejaVu Sans" w:hAnsi="DejaVu Sans"/>
          <w:b w:val="false"/>
          <w:bCs w:val="false"/>
          <w:sz w:val="24"/>
          <w:szCs w:val="24"/>
          <w:u w:val="none"/>
          <w:shd w:fill="auto" w:val="clear"/>
          <w:lang w:eastAsia="zh-CN" w:bidi="gu-IN"/>
        </w:rPr>
        <w:t xml:space="preserve">and narrative </w:t>
      </w:r>
      <w:r>
        <w:rPr>
          <w:rFonts w:cs="Arial" w:ascii="DejaVu Sans" w:hAnsi="DejaVu Sans"/>
          <w:b w:val="false"/>
          <w:bCs w:val="false"/>
          <w:sz w:val="24"/>
          <w:szCs w:val="24"/>
          <w:u w:val="none"/>
          <w:shd w:fill="auto" w:val="clear"/>
          <w:lang w:eastAsia="zh-CN" w:bidi="gu-IN"/>
        </w:rPr>
        <w:t xml:space="preserve">will be revised and updated </w:t>
      </w:r>
      <w:r>
        <w:rPr>
          <w:rFonts w:cs="Arial" w:ascii="DejaVu Sans" w:hAnsi="DejaVu Sans"/>
          <w:b w:val="false"/>
          <w:bCs w:val="false"/>
          <w:sz w:val="24"/>
          <w:szCs w:val="24"/>
          <w:u w:val="none"/>
          <w:shd w:fill="auto" w:val="clear"/>
          <w:lang w:eastAsia="zh-CN" w:bidi="gu-IN"/>
        </w:rPr>
        <w:t xml:space="preserve">when RJ is back and with the help of Puneetbhai Sharma and </w:t>
      </w:r>
      <w:r>
        <w:rPr>
          <w:rFonts w:cs="Arial" w:ascii="DejaVu Sans" w:hAnsi="DejaVu Sans"/>
          <w:b w:val="false"/>
          <w:bCs w:val="false"/>
          <w:sz w:val="24"/>
          <w:szCs w:val="24"/>
          <w:u w:val="none"/>
          <w:shd w:fill="auto" w:val="clear"/>
          <w:lang w:eastAsia="zh-CN" w:bidi="gu-IN"/>
        </w:rPr>
        <w:t>as agreed at this AGM.</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4. Appointment of Independent Examiner</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6"/>
        </w:numPr>
        <w:jc w:val="both"/>
        <w:rPr>
          <w:rFonts w:ascii="DejaVu Sans" w:hAnsi="DejaVu Sans"/>
          <w:sz w:val="24"/>
          <w:szCs w:val="24"/>
        </w:rPr>
      </w:pPr>
      <w:r>
        <w:rPr>
          <w:rFonts w:cs="Arial" w:ascii="DejaVu Sans" w:hAnsi="DejaVu Sans"/>
          <w:b w:val="false"/>
          <w:bCs w:val="false"/>
          <w:sz w:val="24"/>
          <w:szCs w:val="24"/>
          <w:u w:val="none"/>
          <w:lang w:eastAsia="zh-CN" w:bidi="gu-IN"/>
        </w:rPr>
        <w:t>PJ said that Punitbhai Sharma (PS) has been doing an excellent job, thanked him and she proposed him to continue.</w:t>
      </w:r>
    </w:p>
    <w:p>
      <w:pPr>
        <w:pStyle w:val="NoSpacing"/>
        <w:numPr>
          <w:ilvl w:val="0"/>
          <w:numId w:val="6"/>
        </w:numPr>
        <w:jc w:val="both"/>
        <w:rPr>
          <w:rFonts w:ascii="DejaVu Sans" w:hAnsi="DejaVu Sans"/>
          <w:sz w:val="24"/>
          <w:szCs w:val="24"/>
        </w:rPr>
      </w:pPr>
      <w:r>
        <w:rPr>
          <w:rFonts w:cs="Arial" w:ascii="DejaVu Sans" w:hAnsi="DejaVu Sans"/>
          <w:b w:val="false"/>
          <w:bCs w:val="false"/>
          <w:sz w:val="24"/>
          <w:szCs w:val="24"/>
          <w:u w:val="none"/>
          <w:lang w:eastAsia="zh-CN" w:bidi="gu-IN"/>
        </w:rPr>
        <w:t>This was seconded by Shankerbhai Modha and Rajivbhai Vyas.</w:t>
      </w:r>
    </w:p>
    <w:p>
      <w:pPr>
        <w:pStyle w:val="NoSpacing"/>
        <w:numPr>
          <w:ilvl w:val="0"/>
          <w:numId w:val="6"/>
        </w:numPr>
        <w:jc w:val="both"/>
        <w:rPr>
          <w:rFonts w:ascii="DejaVu Sans" w:hAnsi="DejaVu Sans"/>
          <w:sz w:val="24"/>
          <w:szCs w:val="24"/>
        </w:rPr>
      </w:pPr>
      <w:r>
        <w:rPr>
          <w:rFonts w:cs="Arial" w:ascii="DejaVu Sans" w:hAnsi="DejaVu Sans"/>
          <w:b w:val="false"/>
          <w:bCs w:val="false"/>
          <w:sz w:val="24"/>
          <w:szCs w:val="24"/>
          <w:u w:val="none"/>
          <w:lang w:eastAsia="zh-CN" w:bidi="gu-IN"/>
        </w:rPr>
        <w:t>PS was appointed unopposed.</w:t>
      </w:r>
    </w:p>
    <w:p>
      <w:pPr>
        <w:pStyle w:val="NoSpacing"/>
        <w:numPr>
          <w:ilvl w:val="0"/>
          <w:numId w:val="6"/>
        </w:numPr>
        <w:jc w:val="both"/>
        <w:rPr>
          <w:rFonts w:ascii="DejaVu Sans" w:hAnsi="DejaVu Sans"/>
          <w:sz w:val="24"/>
          <w:szCs w:val="24"/>
        </w:rPr>
      </w:pPr>
      <w:r>
        <w:rPr>
          <w:rFonts w:cs="Arial" w:ascii="DejaVu Sans" w:hAnsi="DejaVu Sans"/>
          <w:b w:val="false"/>
          <w:bCs w:val="false"/>
          <w:sz w:val="24"/>
          <w:szCs w:val="24"/>
          <w:u w:val="none"/>
          <w:lang w:eastAsia="zh-CN" w:bidi="gu-IN"/>
        </w:rPr>
        <w:t>PJ thanked PS for accepting to continue in this role.</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5. Building Trustee’s Report</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Pramathbhai, Trustee in Charge of Building, greeted all and said that his was a solitary and thankless task but he was happy to do it.</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He presented his report as follows:</w:t>
      </w:r>
    </w:p>
    <w:p>
      <w:pPr>
        <w:pStyle w:val="NoSpacing"/>
        <w:jc w:val="both"/>
        <w:rPr>
          <w:rFonts w:cs="Arial"/>
          <w:b w:val="false"/>
          <w:b w:val="false"/>
          <w:bCs w:val="false"/>
          <w:u w:val="none"/>
          <w:lang w:eastAsia="zh-CN" w:bidi="gu-IN"/>
        </w:rPr>
      </w:pPr>
      <w:r>
        <w:rPr>
          <w:rFonts w:cs="Arial"/>
          <w:b w:val="false"/>
          <w:bCs w:val="false"/>
          <w:u w:val="none"/>
          <w:lang w:eastAsia="zh-CN" w:bidi="gu-IN"/>
        </w:rPr>
      </w:r>
    </w:p>
    <w:p>
      <w:pPr>
        <w:pStyle w:val="Normal"/>
        <w:numPr>
          <w:ilvl w:val="0"/>
          <w:numId w:val="17"/>
        </w:numPr>
        <w:spacing w:before="0" w:after="0"/>
        <w:jc w:val="both"/>
        <w:rPr>
          <w:rFonts w:ascii="DejaVu Sans" w:hAnsi="DejaVu Sans"/>
          <w:sz w:val="24"/>
          <w:szCs w:val="24"/>
        </w:rPr>
      </w:pPr>
      <w:r>
        <w:rPr>
          <w:rFonts w:ascii="DejaVu Sans" w:hAnsi="DejaVu Sans"/>
          <w:sz w:val="24"/>
          <w:szCs w:val="24"/>
        </w:rPr>
        <w:t>Maintenance of our Drains And Gutters done.</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Repairs of the Alarm and Fire Alarm System done.</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Repaired the Boiler, due to faulty pump and thermostat.</w:t>
      </w:r>
    </w:p>
    <w:p>
      <w:pPr>
        <w:pStyle w:val="Normal"/>
        <w:numPr>
          <w:ilvl w:val="0"/>
          <w:numId w:val="17"/>
        </w:numPr>
        <w:spacing w:before="0" w:after="0"/>
        <w:jc w:val="both"/>
        <w:rPr>
          <w:rFonts w:ascii="DejaVu Sans" w:hAnsi="DejaVu Sans" w:cs="Calibri"/>
          <w:sz w:val="24"/>
          <w:szCs w:val="24"/>
        </w:rPr>
      </w:pPr>
      <w:r>
        <w:rPr>
          <w:rFonts w:cs="Calibri" w:ascii="DejaVu Sans" w:hAnsi="DejaVu Sans"/>
          <w:sz w:val="24"/>
          <w:szCs w:val="24"/>
        </w:rPr>
        <w:t>Replaced part of the wooden floor that was damaged due to radiator leakage.</w:t>
      </w:r>
    </w:p>
    <w:p>
      <w:pPr>
        <w:pStyle w:val="Normal"/>
        <w:numPr>
          <w:ilvl w:val="0"/>
          <w:numId w:val="17"/>
        </w:numPr>
        <w:spacing w:before="0" w:after="0"/>
        <w:jc w:val="both"/>
        <w:rPr>
          <w:rFonts w:ascii="DejaVu Sans" w:hAnsi="DejaVu Sans" w:cs="Calibri"/>
          <w:sz w:val="24"/>
          <w:szCs w:val="24"/>
        </w:rPr>
      </w:pPr>
      <w:r>
        <w:rPr>
          <w:rFonts w:cs="Calibri" w:ascii="DejaVu Sans" w:hAnsi="DejaVu Sans"/>
          <w:sz w:val="24"/>
          <w:szCs w:val="24"/>
        </w:rPr>
        <w:t>The Plumber has replaced all radiator valves, Taps downstairs and fixed the leak in the radiator upstairs.</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Fitted Fans.</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Created car park.</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Our Fire Extinguishers have been service, as per our annual service.</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Our Electrical and Wiring certification has been done; I am waiting for the report.</w:t>
      </w:r>
    </w:p>
    <w:p>
      <w:pPr>
        <w:pStyle w:val="Normal"/>
        <w:numPr>
          <w:ilvl w:val="0"/>
          <w:numId w:val="17"/>
        </w:numPr>
        <w:spacing w:before="0" w:after="0"/>
        <w:jc w:val="both"/>
        <w:rPr>
          <w:rFonts w:ascii="DejaVu Sans" w:hAnsi="DejaVu Sans"/>
          <w:sz w:val="24"/>
          <w:szCs w:val="24"/>
        </w:rPr>
      </w:pPr>
      <w:r>
        <w:rPr>
          <w:rFonts w:eastAsia="Times New Roman" w:cs="Times New Roman" w:ascii="DejaVu Sans" w:hAnsi="DejaVu Sans"/>
          <w:sz w:val="24"/>
          <w:szCs w:val="24"/>
        </w:rPr>
        <w:t xml:space="preserve"> </w:t>
      </w:r>
      <w:r>
        <w:rPr>
          <w:rFonts w:ascii="DejaVu Sans" w:hAnsi="DejaVu Sans"/>
          <w:sz w:val="24"/>
          <w:szCs w:val="24"/>
        </w:rPr>
        <w:t xml:space="preserve">Downstairs leak fixed. </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Lighting replaced with LED lights in the upstairs landing area.</w:t>
      </w:r>
    </w:p>
    <w:p>
      <w:pPr>
        <w:pStyle w:val="Normal"/>
        <w:numPr>
          <w:ilvl w:val="0"/>
          <w:numId w:val="17"/>
        </w:numPr>
        <w:spacing w:before="0" w:after="0"/>
        <w:jc w:val="both"/>
        <w:rPr>
          <w:rFonts w:ascii="DejaVu Sans" w:hAnsi="DejaVu Sans"/>
          <w:sz w:val="24"/>
          <w:szCs w:val="24"/>
        </w:rPr>
      </w:pPr>
      <w:r>
        <w:rPr>
          <w:rFonts w:eastAsia="Times New Roman" w:cs="Times New Roman" w:ascii="DejaVu Sans" w:hAnsi="DejaVu Sans"/>
          <w:sz w:val="24"/>
          <w:szCs w:val="24"/>
        </w:rPr>
        <w:t xml:space="preserve"> </w:t>
      </w:r>
      <w:r>
        <w:rPr>
          <w:rFonts w:ascii="DejaVu Sans" w:hAnsi="DejaVu Sans"/>
          <w:sz w:val="24"/>
          <w:szCs w:val="24"/>
        </w:rPr>
        <w:t>Plumbing and heating certification completed.</w:t>
      </w:r>
    </w:p>
    <w:p>
      <w:pPr>
        <w:pStyle w:val="Normal"/>
        <w:numPr>
          <w:ilvl w:val="0"/>
          <w:numId w:val="17"/>
        </w:numPr>
        <w:spacing w:before="0" w:after="0"/>
        <w:jc w:val="both"/>
        <w:rPr>
          <w:rFonts w:ascii="DejaVu Sans" w:hAnsi="DejaVu Sans"/>
          <w:sz w:val="24"/>
          <w:szCs w:val="24"/>
        </w:rPr>
      </w:pPr>
      <w:r>
        <w:rPr>
          <w:rFonts w:eastAsia="Times New Roman" w:cs="Times New Roman" w:ascii="DejaVu Sans" w:hAnsi="DejaVu Sans"/>
          <w:sz w:val="24"/>
          <w:szCs w:val="24"/>
        </w:rPr>
        <w:t xml:space="preserve"> </w:t>
      </w:r>
      <w:r>
        <w:rPr>
          <w:rFonts w:ascii="DejaVu Sans" w:hAnsi="DejaVu Sans"/>
          <w:sz w:val="24"/>
          <w:szCs w:val="24"/>
        </w:rPr>
        <w:t>We have done our research on lifts, and cost to fit a lift is very high, as it was not fitted while construction of the building, the estimated cost is about £40,000. We have formed a new team to take forward in looking at our New Building Project, We have a team who will look into various option, available to us, and take it forward, till we have some sort of plan, and the cost of a New Building or Extension. This will be where BSNL’s financial resources be better utilized.</w:t>
      </w:r>
    </w:p>
    <w:p>
      <w:pPr>
        <w:pStyle w:val="Normal"/>
        <w:numPr>
          <w:ilvl w:val="0"/>
          <w:numId w:val="17"/>
        </w:numPr>
        <w:spacing w:before="0" w:after="0"/>
        <w:jc w:val="both"/>
        <w:rPr>
          <w:rFonts w:ascii="DejaVu Sans" w:hAnsi="DejaVu Sans"/>
          <w:sz w:val="24"/>
          <w:szCs w:val="24"/>
        </w:rPr>
      </w:pPr>
      <w:r>
        <w:rPr>
          <w:rFonts w:ascii="DejaVu Sans" w:hAnsi="DejaVu Sans"/>
          <w:sz w:val="24"/>
          <w:szCs w:val="24"/>
        </w:rPr>
        <w:t>Have a New Building Project Team, where we have professionals in the Building industry, to take this project forward.</w:t>
      </w:r>
    </w:p>
    <w:p>
      <w:pPr>
        <w:pStyle w:val="Normal"/>
        <w:numPr>
          <w:ilvl w:val="0"/>
          <w:numId w:val="17"/>
        </w:numPr>
        <w:jc w:val="both"/>
        <w:rPr>
          <w:rFonts w:ascii="DejaVu Sans" w:hAnsi="DejaVu Sans"/>
          <w:sz w:val="24"/>
          <w:szCs w:val="24"/>
        </w:rPr>
      </w:pPr>
      <w:r>
        <w:rPr>
          <w:rFonts w:ascii="DejaVu Sans" w:hAnsi="DejaVu Sans"/>
          <w:sz w:val="24"/>
          <w:szCs w:val="24"/>
        </w:rPr>
        <w:t>We will be building a shelter with a canopy in the front of the building, where we can put a few Benches for our Elderly to sit down, the canopy will keep the rain off the people. This should be done in April.</w:t>
      </w:r>
    </w:p>
    <w:p>
      <w:pPr>
        <w:pStyle w:val="Normal"/>
        <w:jc w:val="both"/>
        <w:rPr>
          <w:rFonts w:ascii="DejaVu Sans" w:hAnsi="DejaVu Sans"/>
          <w:sz w:val="24"/>
          <w:szCs w:val="24"/>
        </w:rPr>
      </w:pPr>
      <w:r>
        <w:rPr>
          <w:rFonts w:cs="Arial" w:ascii="DejaVu Sans" w:hAnsi="DejaVu Sans"/>
          <w:b w:val="false"/>
          <w:bCs w:val="false"/>
          <w:sz w:val="24"/>
          <w:szCs w:val="24"/>
          <w:u w:val="none"/>
          <w:lang w:eastAsia="zh-CN" w:bidi="gu-IN"/>
        </w:rPr>
        <w:t>Pramath Pandya</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PP asked if there were any questions.</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RV – members must be consulted on any major project.</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 xml:space="preserve">A – PP – we will do that when we have any </w:t>
      </w:r>
      <w:r>
        <w:rPr>
          <w:rFonts w:cs="Arial" w:ascii="DejaVu Sans" w:hAnsi="DejaVu Sans"/>
          <w:b w:val="false"/>
          <w:bCs w:val="false"/>
          <w:sz w:val="24"/>
          <w:szCs w:val="24"/>
          <w:u w:val="none"/>
          <w:lang w:eastAsia="zh-CN" w:bidi="gu-IN"/>
        </w:rPr>
        <w:t xml:space="preserve">major </w:t>
      </w:r>
      <w:r>
        <w:rPr>
          <w:rFonts w:cs="Arial" w:ascii="DejaVu Sans" w:hAnsi="DejaVu Sans"/>
          <w:b w:val="false"/>
          <w:bCs w:val="false"/>
          <w:sz w:val="24"/>
          <w:szCs w:val="24"/>
          <w:u w:val="none"/>
          <w:lang w:eastAsia="zh-CN" w:bidi="gu-IN"/>
        </w:rPr>
        <w:t>proposal – still investigating options.</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Punitbhai Sharma (PS) asked if we need a bigger building given that demographics have changed?</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PP – we are looking at improving this site and will take demographics into account.</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Geetaben Sharma asked if a chair lift can be fitted?</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PP – A chair lift will narrow the stair case and make the stair well unsafe for fire evacuation.</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Hansaben Khetia asked if the elders group can use downstairs and the nursery upstairs?</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PP – This will require substantial building works to make a down stairs hall suitable for sub-groups – but it is one of the options.</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Dimple Joshi asked by show of hands how many people are prepared to come and help clean / paint the hall?</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5 hands went up.</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Truptiben Joshi (TJ) asked if the hall usage can be predicted in 10 years time given diminishing membership and youngsters interest?</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PJ said that the elderly population needs to be looked after while we need to attract the youngsters to start using our hall.</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Shankerbhai Modha asked if BOT would consider hiring a bigger venue when needed for the eClub – such as the Masonic Centre in Kenton?</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PJ said that a proposal with costs needs to be submitted to the BOT for consideration.</w:t>
      </w:r>
    </w:p>
    <w:p>
      <w:pPr>
        <w:pStyle w:val="NoSpacing"/>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Nareshbhai Joshi asked all to be more tolerant and flexible and learn lessons from Bardai Brahm Samaj that “fell apart”.</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PJ – we all have to work together in unity to safe guard our BSNL and stop “us and them” blame culture.</w:t>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 xml:space="preserve"> </w:t>
      </w:r>
    </w:p>
    <w:p>
      <w:pPr>
        <w:pStyle w:val="Normal"/>
        <w:jc w:val="both"/>
        <w:rPr>
          <w:rFonts w:ascii="DejaVu Sans" w:hAnsi="DejaVu Sans"/>
          <w:sz w:val="24"/>
          <w:szCs w:val="24"/>
        </w:rPr>
      </w:pPr>
      <w:r>
        <w:rPr>
          <w:rFonts w:cs="Arial" w:ascii="DejaVu Sans" w:hAnsi="DejaVu Sans"/>
          <w:b/>
          <w:bCs/>
          <w:sz w:val="24"/>
          <w:szCs w:val="24"/>
          <w:u w:val="single"/>
          <w:lang w:eastAsia="zh-CN" w:bidi="gu-IN"/>
        </w:rPr>
        <w:t>6. Resolutions to amend BSNL Constitution</w:t>
      </w:r>
    </w:p>
    <w:p>
      <w:pPr>
        <w:pStyle w:val="Normal"/>
        <w:jc w:val="both"/>
        <w:rPr>
          <w:rFonts w:ascii="DejaVu Sans" w:hAnsi="DejaVu Sans"/>
          <w:sz w:val="24"/>
          <w:szCs w:val="24"/>
        </w:rPr>
      </w:pPr>
      <w:r>
        <w:rPr>
          <w:rFonts w:cs="Arial" w:ascii="DejaVu Sans" w:hAnsi="DejaVu Sans"/>
          <w:b w:val="false"/>
          <w:bCs w:val="false"/>
          <w:sz w:val="24"/>
          <w:szCs w:val="24"/>
          <w:u w:val="none"/>
          <w:lang w:eastAsia="zh-CN" w:bidi="gu-IN"/>
        </w:rPr>
        <w:t xml:space="preserve">PJ announced that the trustees are withdrawing all the resolutions due to a technicality and under legal advice. VM clarified that our constitution section 8.1 requires that the proposed changes should be marked up in the constitution copy and sent to members with the AGM notice. BOT had not sent this. BOT were proposing a staged approach – first agree the changes in principle with members </w:t>
      </w:r>
      <w:r>
        <w:rPr>
          <w:rFonts w:cs="Arial" w:ascii="DejaVu Sans" w:hAnsi="DejaVu Sans"/>
          <w:b w:val="false"/>
          <w:bCs w:val="false"/>
          <w:sz w:val="24"/>
          <w:szCs w:val="24"/>
          <w:u w:val="none"/>
          <w:lang w:eastAsia="zh-CN" w:bidi="gu-IN"/>
        </w:rPr>
        <w:t>at this AGM</w:t>
      </w:r>
      <w:r>
        <w:rPr>
          <w:rFonts w:cs="Arial" w:ascii="DejaVu Sans" w:hAnsi="DejaVu Sans"/>
          <w:b w:val="false"/>
          <w:bCs w:val="false"/>
          <w:sz w:val="24"/>
          <w:szCs w:val="24"/>
          <w:u w:val="none"/>
          <w:lang w:eastAsia="zh-CN" w:bidi="gu-IN"/>
        </w:rPr>
        <w:t>, then edit the constitution accordingly before referring it back to members and filing with the Charity Commission.</w:t>
      </w:r>
    </w:p>
    <w:p>
      <w:pPr>
        <w:pStyle w:val="Normal"/>
        <w:spacing w:before="0" w:after="0"/>
        <w:ind w:left="0" w:hanging="0"/>
        <w:jc w:val="both"/>
        <w:rPr>
          <w:rFonts w:ascii="DejaVu Sans" w:hAnsi="DejaVu Sans"/>
          <w:sz w:val="24"/>
          <w:szCs w:val="24"/>
        </w:rPr>
      </w:pPr>
      <w:r>
        <w:rPr>
          <w:rFonts w:cs="Arial" w:ascii="DejaVu Sans" w:hAnsi="DejaVu Sans"/>
          <w:b w:val="false"/>
          <w:bCs w:val="false"/>
          <w:sz w:val="24"/>
          <w:szCs w:val="24"/>
          <w:u w:val="none"/>
          <w:lang w:eastAsia="zh-CN" w:bidi="gu-IN"/>
        </w:rPr>
        <w:t>PJ said that this agenda item is removed therefore there should not be any discussion about any of it.</w:t>
      </w:r>
    </w:p>
    <w:p>
      <w:pPr>
        <w:pStyle w:val="Normal"/>
        <w:spacing w:before="0" w:after="0"/>
        <w:ind w:left="720" w:hanging="0"/>
        <w:jc w:val="both"/>
        <w:rPr>
          <w:rFonts w:cs="Arial"/>
          <w:b w:val="false"/>
          <w:b w:val="false"/>
          <w:bCs w:val="false"/>
          <w:u w:val="none"/>
          <w:lang w:eastAsia="zh-CN" w:bidi="gu-IN"/>
        </w:rPr>
      </w:pPr>
      <w:r>
        <w:rPr>
          <w:rFonts w:cs="Arial"/>
          <w:b w:val="false"/>
          <w:bCs w:val="false"/>
          <w:u w:val="none"/>
          <w:lang w:eastAsia="zh-CN" w:bidi="gu-IN"/>
        </w:rPr>
      </w:r>
    </w:p>
    <w:p>
      <w:pPr>
        <w:pStyle w:val="Normal"/>
        <w:spacing w:before="0" w:after="0"/>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 xml:space="preserve">Q - Rajivbhai </w:t>
      </w:r>
      <w:r>
        <w:rPr>
          <w:rFonts w:cs="Arial" w:ascii="DejaVu Sans" w:hAnsi="DejaVu Sans"/>
          <w:b w:val="false"/>
          <w:bCs w:val="false"/>
          <w:sz w:val="24"/>
          <w:szCs w:val="24"/>
          <w:u w:val="none"/>
          <w:lang w:eastAsia="zh-CN" w:bidi="gu-IN"/>
        </w:rPr>
        <w:t xml:space="preserve">insisted to know </w:t>
      </w:r>
      <w:r>
        <w:rPr>
          <w:rFonts w:cs="Arial" w:ascii="DejaVu Sans" w:hAnsi="DejaVu Sans"/>
          <w:b w:val="false"/>
          <w:bCs w:val="false"/>
          <w:sz w:val="24"/>
          <w:szCs w:val="24"/>
          <w:u w:val="none"/>
          <w:lang w:eastAsia="zh-CN" w:bidi="gu-IN"/>
        </w:rPr>
        <w:t>who the proposers were for each resolution?</w:t>
      </w:r>
    </w:p>
    <w:p>
      <w:pPr>
        <w:pStyle w:val="Normal"/>
        <w:spacing w:before="0" w:after="0"/>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 xml:space="preserve">A – PJ said that all the resolutions were discussed and agreed </w:t>
      </w:r>
      <w:r>
        <w:rPr>
          <w:rFonts w:cs="Arial" w:ascii="DejaVu Sans" w:hAnsi="DejaVu Sans"/>
          <w:b w:val="false"/>
          <w:bCs w:val="false"/>
          <w:sz w:val="24"/>
          <w:szCs w:val="24"/>
          <w:u w:val="none"/>
          <w:lang w:eastAsia="zh-CN" w:bidi="gu-IN"/>
        </w:rPr>
        <w:t xml:space="preserve">jointly and </w:t>
      </w:r>
      <w:r>
        <w:rPr>
          <w:rFonts w:cs="Arial" w:ascii="DejaVu Sans" w:hAnsi="DejaVu Sans"/>
          <w:b w:val="false"/>
          <w:bCs w:val="false"/>
          <w:sz w:val="24"/>
          <w:szCs w:val="24"/>
          <w:u w:val="none"/>
          <w:lang w:eastAsia="zh-CN" w:bidi="gu-IN"/>
        </w:rPr>
        <w:t>unanimously by all the trustees.</w:t>
      </w:r>
    </w:p>
    <w:p>
      <w:pPr>
        <w:pStyle w:val="Normal"/>
        <w:spacing w:before="0" w:after="0"/>
        <w:ind w:left="720" w:hanging="0"/>
        <w:jc w:val="both"/>
        <w:rPr>
          <w:rFonts w:cs="Arial"/>
          <w:b w:val="false"/>
          <w:b w:val="false"/>
          <w:bCs w:val="false"/>
          <w:u w:val="none"/>
          <w:lang w:eastAsia="zh-CN" w:bidi="gu-IN"/>
        </w:rPr>
      </w:pPr>
      <w:r>
        <w:rPr>
          <w:rFonts w:cs="Arial"/>
          <w:b w:val="false"/>
          <w:bCs w:val="false"/>
          <w:u w:val="none"/>
          <w:lang w:eastAsia="zh-CN" w:bidi="gu-IN"/>
        </w:rPr>
      </w:r>
    </w:p>
    <w:p>
      <w:pPr>
        <w:pStyle w:val="Normal"/>
        <w:spacing w:before="0" w:after="0"/>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Q – RV asked if our solicitor had said that Resolution 1 was legal?</w:t>
      </w:r>
    </w:p>
    <w:p>
      <w:pPr>
        <w:pStyle w:val="Normal"/>
        <w:spacing w:before="0" w:after="0"/>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A – VM - we were informed that it is not illegal but it is subject to Charity Commission acceptance.</w:t>
      </w:r>
    </w:p>
    <w:p>
      <w:pPr>
        <w:pStyle w:val="Normal"/>
        <w:spacing w:before="0" w:after="0"/>
        <w:ind w:left="720" w:hanging="0"/>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7. Any Other Resolutions Received</w:t>
      </w:r>
    </w:p>
    <w:p>
      <w:pPr>
        <w:pStyle w:val="NoSpacing"/>
        <w:jc w:val="both"/>
        <w:rPr>
          <w:rFonts w:ascii="DejaVu Sans" w:hAnsi="DejaVu Sans" w:cs="Arial"/>
          <w:b/>
          <w:b/>
          <w:bCs/>
          <w:sz w:val="24"/>
          <w:szCs w:val="24"/>
          <w:u w:val="single"/>
          <w:lang w:eastAsia="zh-CN" w:bidi="gu-IN"/>
        </w:rPr>
      </w:pPr>
      <w:r>
        <w:rPr>
          <w:rFonts w:cs="Arial" w:ascii="DejaVu Sans" w:hAnsi="DejaVu Sans"/>
          <w:b/>
          <w:bCs/>
          <w:sz w:val="24"/>
          <w:szCs w:val="24"/>
          <w:u w:val="singl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PJ said that no other resolutions had been received.</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8. Any Other Business for which Notice has been Received</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PJ said that no notice had been received.</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9. Election of Trustees for 2023 -2025 Term</w:t>
      </w:r>
    </w:p>
    <w:p>
      <w:pPr>
        <w:pStyle w:val="NoSpacing"/>
        <w:numPr>
          <w:ilvl w:val="0"/>
          <w:numId w:val="0"/>
        </w:numPr>
        <w:ind w:left="720" w:hanging="0"/>
        <w:jc w:val="both"/>
        <w:rPr>
          <w:rFonts w:ascii="DejaVu Sans" w:hAnsi="DejaVu Sans"/>
          <w:sz w:val="24"/>
          <w:szCs w:val="24"/>
        </w:rPr>
      </w:pPr>
      <w:r>
        <w:rPr>
          <w:rFonts w:ascii="DejaVu Sans" w:hAnsi="DejaVu Sans"/>
          <w:sz w:val="24"/>
          <w:szCs w:val="24"/>
        </w:rPr>
      </w:r>
    </w:p>
    <w:p>
      <w:pPr>
        <w:pStyle w:val="NoSpacing"/>
        <w:numPr>
          <w:ilvl w:val="0"/>
          <w:numId w:val="9"/>
        </w:numPr>
        <w:jc w:val="both"/>
        <w:rPr>
          <w:rFonts w:ascii="DejaVu Sans" w:hAnsi="DejaVu Sans"/>
          <w:sz w:val="24"/>
          <w:szCs w:val="24"/>
        </w:rPr>
      </w:pPr>
      <w:r>
        <w:rPr>
          <w:rFonts w:cs="Arial" w:ascii="DejaVu Sans" w:hAnsi="DejaVu Sans"/>
          <w:b w:val="false"/>
          <w:bCs w:val="false"/>
          <w:sz w:val="24"/>
          <w:szCs w:val="24"/>
          <w:u w:val="none"/>
          <w:lang w:eastAsia="zh-CN" w:bidi="gu-IN"/>
        </w:rPr>
        <w:t>PJ proposed Jayantbhai Joshi (JJ) as the “Returning Officer” to conduct the Trustee elections.</w:t>
      </w:r>
    </w:p>
    <w:p>
      <w:pPr>
        <w:pStyle w:val="NoSpacing"/>
        <w:numPr>
          <w:ilvl w:val="0"/>
          <w:numId w:val="9"/>
        </w:numPr>
        <w:jc w:val="both"/>
        <w:rPr>
          <w:rFonts w:ascii="DejaVu Sans" w:hAnsi="DejaVu Sans"/>
          <w:sz w:val="24"/>
          <w:szCs w:val="24"/>
        </w:rPr>
      </w:pPr>
      <w:r>
        <w:rPr>
          <w:rFonts w:cs="Arial" w:ascii="DejaVu Sans" w:hAnsi="DejaVu Sans"/>
          <w:b w:val="false"/>
          <w:bCs w:val="false"/>
          <w:sz w:val="24"/>
          <w:szCs w:val="24"/>
          <w:u w:val="none"/>
          <w:lang w:eastAsia="zh-CN" w:bidi="gu-IN"/>
        </w:rPr>
        <w:t>JJ was appointed unopposed.</w:t>
      </w:r>
    </w:p>
    <w:p>
      <w:pPr>
        <w:pStyle w:val="NoSpacing"/>
        <w:numPr>
          <w:ilvl w:val="0"/>
          <w:numId w:val="9"/>
        </w:numPr>
        <w:jc w:val="both"/>
        <w:rPr>
          <w:rFonts w:ascii="DejaVu Sans" w:hAnsi="DejaVu Sans"/>
          <w:sz w:val="24"/>
          <w:szCs w:val="24"/>
        </w:rPr>
      </w:pPr>
      <w:r>
        <w:rPr>
          <w:rFonts w:cs="Arial" w:ascii="DejaVu Sans" w:hAnsi="DejaVu Sans"/>
          <w:b w:val="false"/>
          <w:bCs w:val="false"/>
          <w:sz w:val="24"/>
          <w:szCs w:val="24"/>
          <w:u w:val="none"/>
          <w:lang w:eastAsia="zh-CN" w:bidi="gu-IN"/>
        </w:rPr>
        <w:t>PJ thanked all the Trustees and asked them to step down so that new Trustees can be elected.</w:t>
      </w:r>
    </w:p>
    <w:p>
      <w:pPr>
        <w:pStyle w:val="NoSpacing"/>
        <w:numPr>
          <w:ilvl w:val="0"/>
          <w:numId w:val="9"/>
        </w:numPr>
        <w:jc w:val="both"/>
        <w:rPr>
          <w:rFonts w:ascii="DejaVu Sans" w:hAnsi="DejaVu Sans"/>
          <w:sz w:val="24"/>
          <w:szCs w:val="24"/>
        </w:rPr>
      </w:pPr>
      <w:r>
        <w:rPr>
          <w:rFonts w:cs="Arial" w:ascii="DejaVu Sans" w:hAnsi="DejaVu Sans"/>
          <w:b w:val="false"/>
          <w:bCs w:val="false"/>
          <w:sz w:val="24"/>
          <w:szCs w:val="24"/>
          <w:u w:val="none"/>
          <w:lang w:eastAsia="zh-CN" w:bidi="gu-IN"/>
        </w:rPr>
        <w:t>JJ explained the Trustee Nomination and Election process and how to fill the Ballot papers.</w:t>
      </w:r>
    </w:p>
    <w:p>
      <w:pPr>
        <w:pStyle w:val="NoSpacing"/>
        <w:numPr>
          <w:ilvl w:val="0"/>
          <w:numId w:val="9"/>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There were 13 Trustee nominations to fill 9 vacancies: </w:t>
      </w:r>
      <w:r>
        <w:rPr>
          <w:rFonts w:cs="Arial" w:ascii="DejaVu Sans" w:hAnsi="DejaVu Sans"/>
          <w:b w:val="false"/>
          <w:bCs w:val="false"/>
          <w:sz w:val="24"/>
          <w:szCs w:val="24"/>
          <w:u w:val="none"/>
          <w:lang w:eastAsia="zh-CN" w:bidi="gu-IN"/>
        </w:rPr>
        <w:t>Nominees were:</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Gunvantbhai Dave</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Vinodbhai Mehta</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Parulben Jani</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Ashwinbhai Thaker</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Pramathbhai Pandya</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Sameetbhai Pandya</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Chandrashekharbhai Thaker</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Ramnikbhai Joshi</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Bipinbhai Thanki</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Selinaben Rawal</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Geetaben Sharma</w:t>
      </w:r>
    </w:p>
    <w:p>
      <w:pPr>
        <w:pStyle w:val="NoSpacing"/>
        <w:numPr>
          <w:ilvl w:val="1"/>
          <w:numId w:val="18"/>
        </w:numPr>
        <w:jc w:val="both"/>
        <w:rPr>
          <w:rFonts w:ascii="DejaVu Sans" w:hAnsi="DejaVu Sans"/>
          <w:sz w:val="24"/>
          <w:szCs w:val="24"/>
        </w:rPr>
      </w:pPr>
      <w:r>
        <w:rPr>
          <w:rFonts w:cs="Arial" w:ascii="DejaVu Sans" w:hAnsi="DejaVu Sans"/>
          <w:b w:val="false"/>
          <w:bCs w:val="false"/>
          <w:sz w:val="24"/>
          <w:szCs w:val="24"/>
          <w:u w:val="none"/>
          <w:lang w:eastAsia="zh-CN" w:bidi="gu-IN"/>
        </w:rPr>
        <w:t>Jagdishbhai Mehta</w:t>
      </w:r>
    </w:p>
    <w:p>
      <w:pPr>
        <w:pStyle w:val="NoSpacing"/>
        <w:numPr>
          <w:ilvl w:val="1"/>
          <w:numId w:val="18"/>
        </w:numPr>
        <w:jc w:val="both"/>
        <w:rPr>
          <w:rFonts w:ascii="DejaVu Sans" w:hAnsi="DejaVu Sans"/>
          <w:sz w:val="24"/>
          <w:szCs w:val="24"/>
        </w:rPr>
      </w:pPr>
      <w:r>
        <w:rPr>
          <w:rFonts w:ascii="DejaVu Sans" w:hAnsi="DejaVu Sans"/>
          <w:sz w:val="24"/>
          <w:szCs w:val="24"/>
        </w:rPr>
        <w:t xml:space="preserve"> </w:t>
      </w:r>
      <w:r>
        <w:rPr>
          <w:rFonts w:ascii="DejaVu Sans" w:hAnsi="DejaVu Sans"/>
          <w:sz w:val="24"/>
          <w:szCs w:val="24"/>
        </w:rPr>
        <w:t>Sumantbhai Desai</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numPr>
          <w:ilvl w:val="0"/>
          <w:numId w:val="10"/>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Ballot papers were given to BSNL members and collected after completion. </w:t>
      </w:r>
    </w:p>
    <w:p>
      <w:pPr>
        <w:pStyle w:val="NoSpacing"/>
        <w:numPr>
          <w:ilvl w:val="0"/>
          <w:numId w:val="10"/>
        </w:numPr>
        <w:jc w:val="both"/>
        <w:rPr>
          <w:rFonts w:ascii="DejaVu Sans" w:hAnsi="DejaVu Sans"/>
          <w:sz w:val="24"/>
          <w:szCs w:val="24"/>
        </w:rPr>
      </w:pPr>
      <w:r>
        <w:rPr>
          <w:rFonts w:cs="Arial" w:ascii="DejaVu Sans" w:hAnsi="DejaVu Sans"/>
          <w:b w:val="false"/>
          <w:bCs w:val="false"/>
          <w:sz w:val="24"/>
          <w:szCs w:val="24"/>
          <w:u w:val="none"/>
          <w:lang w:eastAsia="zh-CN" w:bidi="gu-IN"/>
        </w:rPr>
        <w:t>JJ requested Kishorbhai Modha, Simran Vyas, Nareshbhai Joshi and Bileshbhai Joshi to help him count the votes.</w:t>
      </w:r>
    </w:p>
    <w:p>
      <w:pPr>
        <w:pStyle w:val="NoSpacing"/>
        <w:numPr>
          <w:ilvl w:val="0"/>
          <w:numId w:val="10"/>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The above team retired to the privacy of the office to count the votes. </w:t>
      </w:r>
    </w:p>
    <w:p>
      <w:pPr>
        <w:pStyle w:val="NoSpacing"/>
        <w:numPr>
          <w:ilvl w:val="0"/>
          <w:numId w:val="10"/>
        </w:numPr>
        <w:jc w:val="both"/>
        <w:rPr>
          <w:rFonts w:ascii="DejaVu Sans" w:hAnsi="DejaVu Sans"/>
          <w:sz w:val="24"/>
          <w:szCs w:val="24"/>
        </w:rPr>
      </w:pPr>
      <w:r>
        <w:rPr>
          <w:rFonts w:cs="Arial" w:ascii="DejaVu Sans" w:hAnsi="DejaVu Sans"/>
          <w:b w:val="false"/>
          <w:bCs w:val="false"/>
          <w:sz w:val="24"/>
          <w:szCs w:val="24"/>
          <w:u w:val="none"/>
          <w:lang w:eastAsia="zh-CN" w:bidi="gu-IN"/>
        </w:rPr>
        <w:t xml:space="preserve">In the mean while PJ asked members to go to the Holi celebration in the garden and stay downstairs for </w:t>
      </w:r>
      <w:r>
        <w:rPr>
          <w:rFonts w:cs="Arial" w:ascii="DejaVu Sans" w:hAnsi="DejaVu Sans"/>
          <w:b w:val="false"/>
          <w:bCs w:val="false"/>
          <w:sz w:val="24"/>
          <w:szCs w:val="24"/>
          <w:u w:val="none"/>
          <w:lang w:eastAsia="zh-CN" w:bidi="gu-IN"/>
        </w:rPr>
        <w:t>Maha</w:t>
      </w:r>
      <w:r>
        <w:rPr>
          <w:rFonts w:cs="Arial" w:ascii="DejaVu Sans" w:hAnsi="DejaVu Sans"/>
          <w:b w:val="false"/>
          <w:bCs w:val="false"/>
          <w:sz w:val="24"/>
          <w:szCs w:val="24"/>
          <w:u w:val="none"/>
          <w:lang w:eastAsia="zh-CN" w:bidi="gu-IN"/>
        </w:rPr>
        <w:t>prashad and that the votes will be announced downstairs.</w:t>
      </w:r>
    </w:p>
    <w:p>
      <w:pPr>
        <w:pStyle w:val="NoSpacing"/>
        <w:numPr>
          <w:ilvl w:val="0"/>
          <w:numId w:val="10"/>
        </w:numPr>
        <w:jc w:val="both"/>
        <w:rPr>
          <w:rFonts w:ascii="DejaVu Sans" w:hAnsi="DejaVu Sans"/>
          <w:sz w:val="24"/>
          <w:szCs w:val="24"/>
        </w:rPr>
      </w:pPr>
      <w:r>
        <w:rPr>
          <w:rFonts w:cs="Arial" w:ascii="DejaVu Sans" w:hAnsi="DejaVu Sans"/>
          <w:b w:val="false"/>
          <w:bCs w:val="false"/>
          <w:sz w:val="24"/>
          <w:szCs w:val="24"/>
          <w:u w:val="none"/>
          <w:lang w:eastAsia="zh-CN" w:bidi="gu-IN"/>
        </w:rPr>
        <w:t>The votes were announced by JJ at 6.45 pm downstairs during Holi Celebration and Prashad.</w:t>
      </w:r>
    </w:p>
    <w:p>
      <w:pPr>
        <w:pStyle w:val="NoSpacing"/>
        <w:numPr>
          <w:ilvl w:val="0"/>
          <w:numId w:val="0"/>
        </w:numPr>
        <w:ind w:left="720" w:hanging="0"/>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ind w:left="720" w:hanging="0"/>
        <w:jc w:val="both"/>
        <w:rPr>
          <w:rFonts w:ascii="DejaVu Sans" w:hAnsi="DejaVu Sans"/>
          <w:sz w:val="24"/>
          <w:szCs w:val="24"/>
        </w:rPr>
      </w:pPr>
      <w:r>
        <w:rPr>
          <w:rFonts w:cs="Arial" w:ascii="DejaVu Sans" w:hAnsi="DejaVu Sans"/>
          <w:b w:val="false"/>
          <w:bCs w:val="false"/>
          <w:sz w:val="24"/>
          <w:szCs w:val="24"/>
          <w:u w:val="none"/>
          <w:lang w:eastAsia="zh-CN" w:bidi="gu-IN"/>
        </w:rPr>
        <w:t>JJ announced the following top 9 names as elected Trustees for the term 2023 to 2025:</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Bipinbhai Thanki – 85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Pramathbhai Pandya – 80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Gunvantbhai Dave – 74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Ramnikbhai Joshi – 74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Sameetbhai Pandya – 68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Vinodbhai Mehta – 66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Parulben Jani – 62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Selinaben Rawal – 53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Ashwinbhai Thaker – 50 votes</w:t>
      </w:r>
    </w:p>
    <w:p>
      <w:pPr>
        <w:pStyle w:val="NoSpacing"/>
        <w:jc w:val="both"/>
        <w:rPr>
          <w:rFonts w:ascii="DejaVu Sans" w:hAnsi="DejaVu Sans"/>
          <w:sz w:val="24"/>
          <w:szCs w:val="24"/>
        </w:rPr>
      </w:pPr>
      <w:r>
        <w:rPr/>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Chandrashekharbhai Thaker – 49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Geetaben Sharma – 49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Jagdishbhai Mehta – 36 votes</w:t>
      </w:r>
    </w:p>
    <w:p>
      <w:pPr>
        <w:pStyle w:val="NoSpacing"/>
        <w:numPr>
          <w:ilvl w:val="2"/>
          <w:numId w:val="8"/>
        </w:numPr>
        <w:jc w:val="both"/>
        <w:rPr>
          <w:rFonts w:ascii="DejaVu Sans" w:hAnsi="DejaVu Sans"/>
          <w:sz w:val="24"/>
          <w:szCs w:val="24"/>
        </w:rPr>
      </w:pPr>
      <w:r>
        <w:rPr>
          <w:rFonts w:cs="Arial" w:ascii="DejaVu Sans" w:hAnsi="DejaVu Sans"/>
          <w:b w:val="false"/>
          <w:bCs w:val="false"/>
          <w:sz w:val="24"/>
          <w:szCs w:val="24"/>
          <w:u w:val="none"/>
          <w:lang w:eastAsia="zh-CN" w:bidi="gu-IN"/>
        </w:rPr>
        <w:t>Sumnatbhai Desai – 35 votes</w:t>
      </w:r>
    </w:p>
    <w:p>
      <w:pPr>
        <w:pStyle w:val="NoSpacing"/>
        <w:numPr>
          <w:ilvl w:val="0"/>
          <w:numId w:val="0"/>
        </w:numPr>
        <w:ind w:left="1440" w:hanging="0"/>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bCs/>
          <w:sz w:val="24"/>
          <w:szCs w:val="24"/>
          <w:u w:val="single"/>
          <w:lang w:eastAsia="zh-CN" w:bidi="gu-IN"/>
        </w:rPr>
        <w:t>10. Close AGM</w:t>
      </w:r>
    </w:p>
    <w:p>
      <w:pPr>
        <w:pStyle w:val="NoSpacing"/>
        <w:jc w:val="both"/>
        <w:rPr>
          <w:rFonts w:ascii="DejaVu Sans" w:hAnsi="DejaVu Sans" w:cs="Arial"/>
          <w:b w:val="false"/>
          <w:b w:val="false"/>
          <w:bCs w:val="false"/>
          <w:sz w:val="24"/>
          <w:szCs w:val="24"/>
          <w:u w:val="none"/>
          <w:lang w:eastAsia="zh-CN" w:bidi="gu-IN"/>
        </w:rPr>
      </w:pPr>
      <w:r>
        <w:rPr>
          <w:rFonts w:cs="Arial" w:ascii="DejaVu Sans" w:hAnsi="DejaVu Sans"/>
          <w:b w:val="false"/>
          <w:bCs w:val="false"/>
          <w:sz w:val="24"/>
          <w:szCs w:val="24"/>
          <w:u w:val="none"/>
          <w:lang w:eastAsia="zh-CN" w:bidi="gu-IN"/>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 xml:space="preserve">The AGM was formally closed by PJ at 6.45 after the Trustee Votes were announced by JJ. </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cs="Arial" w:ascii="DejaVu Sans" w:hAnsi="DejaVu Sans"/>
          <w:b w:val="false"/>
          <w:bCs w:val="false"/>
          <w:sz w:val="24"/>
          <w:szCs w:val="24"/>
          <w:u w:val="none"/>
          <w:lang w:eastAsia="zh-CN" w:bidi="gu-IN"/>
        </w:rPr>
        <w:t>PJ thanked all and congratulated the elected Trustees.</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ascii="DejaVu Sans" w:hAnsi="DejaVu Sans"/>
          <w:sz w:val="24"/>
          <w:szCs w:val="24"/>
        </w:rPr>
        <w:t>--------------------</w:t>
      </w:r>
    </w:p>
    <w:p>
      <w:pPr>
        <w:pStyle w:val="NoSpacing"/>
        <w:jc w:val="both"/>
        <w:rPr>
          <w:rFonts w:ascii="DejaVu Sans" w:hAnsi="DejaVu Sans"/>
          <w:sz w:val="24"/>
          <w:szCs w:val="24"/>
        </w:rPr>
      </w:pPr>
      <w:r>
        <w:rPr>
          <w:rFonts w:ascii="DejaVu Sans" w:hAnsi="DejaVu Sans"/>
          <w:sz w:val="24"/>
          <w:szCs w:val="24"/>
        </w:rPr>
      </w:r>
    </w:p>
    <w:p>
      <w:pPr>
        <w:pStyle w:val="NoSpacing"/>
        <w:jc w:val="both"/>
        <w:rPr>
          <w:rFonts w:ascii="DejaVu Sans" w:hAnsi="DejaVu Sans"/>
          <w:sz w:val="24"/>
          <w:szCs w:val="24"/>
        </w:rPr>
      </w:pPr>
      <w:r>
        <w:rPr>
          <w:rFonts w:ascii="DejaVu Sans" w:hAnsi="DejaVu Sans"/>
          <w:sz w:val="24"/>
          <w:szCs w:val="24"/>
        </w:rPr>
      </w:r>
    </w:p>
    <w:p>
      <w:pPr>
        <w:pStyle w:val="NoSpacing"/>
        <w:jc w:val="left"/>
        <w:rPr>
          <w:rFonts w:ascii="DejaVu Sans" w:hAnsi="DejaVu Sans"/>
          <w:sz w:val="24"/>
          <w:szCs w:val="24"/>
        </w:rPr>
      </w:pPr>
      <w:r>
        <w:rPr>
          <w:rFonts w:ascii="DejaVu Sans" w:hAnsi="DejaVu Sans"/>
          <w:b w:val="false"/>
          <w:bCs w:val="false"/>
          <w:sz w:val="24"/>
          <w:szCs w:val="24"/>
          <w:u w:val="none"/>
        </w:rPr>
        <w:t>Minutes by:</w:t>
        <w:br/>
        <w:t>Vinod Mehta</w:t>
      </w:r>
    </w:p>
    <w:p>
      <w:pPr>
        <w:pStyle w:val="NoSpacing"/>
        <w:jc w:val="both"/>
        <w:rPr>
          <w:rFonts w:ascii="DejaVu Sans" w:hAnsi="DejaVu Sans"/>
          <w:sz w:val="24"/>
          <w:szCs w:val="24"/>
        </w:rPr>
      </w:pPr>
      <w:r>
        <w:rPr/>
      </w:r>
    </w:p>
    <w:sectPr>
      <w:headerReference w:type="default" r:id="rId2"/>
      <w:footerReference w:type="default" r:id="rId3"/>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DejaVu Sans">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b/>
      <w:t>Charity Reg No: 287810</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rPr>
        <w:b/>
        <w:b/>
        <w:bCs/>
      </w:rPr>
    </w:pPr>
    <w:r>
      <w:drawing>
        <wp:anchor behindDoc="0" distT="0" distB="0" distL="114300" distR="114300" simplePos="0" locked="0" layoutInCell="0" allowOverlap="1" relativeHeight="15">
          <wp:simplePos x="0" y="0"/>
          <wp:positionH relativeFrom="column">
            <wp:posOffset>4451985</wp:posOffset>
          </wp:positionH>
          <wp:positionV relativeFrom="paragraph">
            <wp:posOffset>-35560</wp:posOffset>
          </wp:positionV>
          <wp:extent cx="1543050" cy="619125"/>
          <wp:effectExtent l="0" t="0" r="0" b="0"/>
          <wp:wrapTight wrapText="bothSides">
            <wp:wrapPolygon edited="0">
              <wp:start x="-42" y="0"/>
              <wp:lineTo x="-42" y="21193"/>
              <wp:lineTo x="21294" y="21193"/>
              <wp:lineTo x="21294" y="0"/>
              <wp:lineTo x="-42" y="0"/>
            </wp:wrapPolygon>
          </wp:wrapTight>
          <wp:docPr id="1"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 descr=""/>
                  <pic:cNvPicPr>
                    <a:picLocks noChangeAspect="1" noChangeArrowheads="1"/>
                  </pic:cNvPicPr>
                </pic:nvPicPr>
                <pic:blipFill>
                  <a:blip r:embed="rId1"/>
                  <a:stretch>
                    <a:fillRect/>
                  </a:stretch>
                </pic:blipFill>
                <pic:spPr bwMode="auto">
                  <a:xfrm>
                    <a:off x="0" y="0"/>
                    <a:ext cx="1543050" cy="619125"/>
                  </a:xfrm>
                  <a:prstGeom prst="rect">
                    <a:avLst/>
                  </a:prstGeom>
                </pic:spPr>
              </pic:pic>
            </a:graphicData>
          </a:graphic>
        </wp:anchor>
      </w:drawing>
    </w:r>
    <w:r>
      <w:rPr>
        <w:rFonts w:eastAsia="Times New Roman" w:cs="Calibri" w:cstheme="minorHAnsi"/>
        <w:b/>
        <w:bCs/>
        <w:lang w:eastAsia="en-GB"/>
      </w:rPr>
      <w:t xml:space="preserve">BSNL, BSNL House, 128 East Lane, North Wembley, </w:t>
    </w:r>
  </w:p>
  <w:p>
    <w:pPr>
      <w:pStyle w:val="Normal"/>
      <w:spacing w:before="0" w:after="0"/>
      <w:rPr>
        <w:b/>
        <w:b/>
        <w:bCs/>
      </w:rPr>
    </w:pPr>
    <w:r>
      <w:rPr>
        <w:rFonts w:eastAsia="Times New Roman" w:cs="Calibri" w:cstheme="minorHAnsi"/>
        <w:b/>
        <w:bCs/>
        <w:lang w:eastAsia="en-GB"/>
      </w:rPr>
      <w:t>Middlesex, HA0 3NL.</w:t>
    </w:r>
  </w:p>
  <w:p>
    <w:pPr>
      <w:pStyle w:val="Header"/>
      <w:pBdr>
        <w:bottom w:val="thickThinSmallGap" w:sz="24" w:space="1" w:color="622423"/>
      </w:pBdr>
      <w:tabs>
        <w:tab w:val="center" w:pos="4513" w:leader="none"/>
        <w:tab w:val="center" w:pos="4819" w:leader="none"/>
        <w:tab w:val="right" w:pos="9026" w:leader="none"/>
        <w:tab w:val="right" w:pos="9638" w:leader="none"/>
      </w:tabs>
      <w:jc w:val="center"/>
      <w:rPr>
        <w:b/>
        <w:b/>
        <w:bCs/>
        <w:sz w:val="10"/>
        <w:szCs w:val="10"/>
      </w:rPr>
    </w:pPr>
    <w:r>
      <w:rPr>
        <w:b/>
        <w:bCs/>
        <w:sz w:val="10"/>
        <w:szCs w:val="10"/>
      </w:rPr>
    </w:r>
  </w:p>
  <w:p>
    <w:pPr>
      <w:pStyle w:val="Header"/>
      <w:pBdr>
        <w:bottom w:val="thickThinSmallGap" w:sz="24" w:space="1" w:color="622423"/>
      </w:pBdr>
      <w:tabs>
        <w:tab w:val="center" w:pos="4513" w:leader="none"/>
        <w:tab w:val="center" w:pos="4819" w:leader="none"/>
        <w:tab w:val="right" w:pos="9026" w:leader="none"/>
        <w:tab w:val="right" w:pos="9638" w:leader="none"/>
      </w:tabs>
      <w:rPr/>
    </w:pPr>
    <w:hyperlink r:id="rId2">
      <w:r>
        <w:rPr>
          <w:rStyle w:val="InternetLink"/>
          <w:b/>
          <w:bCs/>
        </w:rPr>
        <w:t>www.bsnl.org.uk</w:t>
      </w:r>
    </w:hyperlink>
    <w:r>
      <w:rPr>
        <w:b/>
        <w:bCs/>
      </w:rPr>
      <w:t xml:space="preserve"> ; Email:info@bsnl.org.uk</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TW" w:bidi="gu-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hruti"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Shruti"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f0105"/>
    <w:pPr>
      <w:keepNext w:val="true"/>
      <w:spacing w:lineRule="auto" w:line="240" w:before="0" w:after="0"/>
      <w:outlineLvl w:val="0"/>
    </w:pPr>
    <w:rPr>
      <w:rFonts w:ascii="Arial" w:hAnsi="Arial" w:eastAsia="Times New Roman" w:cs="Arial"/>
      <w:b/>
      <w:bCs/>
      <w:sz w:val="24"/>
      <w:szCs w:val="24"/>
    </w:rPr>
  </w:style>
  <w:style w:type="paragraph" w:styleId="Heading3">
    <w:name w:val="Heading 3"/>
    <w:basedOn w:val="Normal"/>
    <w:link w:val="Heading3Char"/>
    <w:uiPriority w:val="9"/>
    <w:qFormat/>
    <w:rsid w:val="00f21613"/>
    <w:pPr>
      <w:spacing w:lineRule="auto" w:line="240" w:beforeAutospacing="1" w:afterAutospacing="1"/>
      <w:outlineLvl w:val="2"/>
    </w:pPr>
    <w:rPr>
      <w:rFonts w:ascii="Times New Roman" w:hAnsi="Times New Roman" w:eastAsia="Times New Roman" w:cs="Times New Roman"/>
      <w:b/>
      <w:bCs/>
      <w:sz w:val="27"/>
      <w:szCs w:val="27"/>
      <w:lang w:eastAsia="zh-TW"/>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f0105"/>
    <w:rPr>
      <w:rFonts w:ascii="Arial" w:hAnsi="Arial" w:eastAsia="Times New Roman" w:cs="Arial"/>
      <w:b/>
      <w:bCs/>
      <w:sz w:val="24"/>
      <w:szCs w:val="24"/>
    </w:rPr>
  </w:style>
  <w:style w:type="character" w:styleId="Heading3Char" w:customStyle="1">
    <w:name w:val="Heading 3 Char"/>
    <w:basedOn w:val="DefaultParagraphFont"/>
    <w:link w:val="Heading3"/>
    <w:uiPriority w:val="9"/>
    <w:qFormat/>
    <w:rsid w:val="00f21613"/>
    <w:rPr>
      <w:rFonts w:ascii="Times New Roman" w:hAnsi="Times New Roman" w:eastAsia="Times New Roman" w:cs="Times New Roman"/>
      <w:b/>
      <w:bCs/>
      <w:sz w:val="27"/>
      <w:szCs w:val="27"/>
      <w:lang w:eastAsia="zh-TW"/>
    </w:rPr>
  </w:style>
  <w:style w:type="character" w:styleId="Unicode" w:customStyle="1">
    <w:name w:val="unicode"/>
    <w:basedOn w:val="DefaultParagraphFont"/>
    <w:qFormat/>
    <w:rsid w:val="00d02a6b"/>
    <w:rPr/>
  </w:style>
  <w:style w:type="character" w:styleId="InternetLink">
    <w:name w:val="Hyperlink"/>
    <w:basedOn w:val="DefaultParagraphFont"/>
    <w:uiPriority w:val="99"/>
    <w:unhideWhenUsed/>
    <w:rsid w:val="00d02a6b"/>
    <w:rPr>
      <w:color w:val="0000FF"/>
      <w:u w:val="single"/>
    </w:rPr>
  </w:style>
  <w:style w:type="character" w:styleId="Strong">
    <w:name w:val="Strong"/>
    <w:basedOn w:val="DefaultParagraphFont"/>
    <w:uiPriority w:val="22"/>
    <w:qFormat/>
    <w:rsid w:val="006e4711"/>
    <w:rPr>
      <w:b/>
      <w:bCs/>
    </w:rPr>
  </w:style>
  <w:style w:type="character" w:styleId="St" w:customStyle="1">
    <w:name w:val="st"/>
    <w:basedOn w:val="DefaultParagraphFont"/>
    <w:qFormat/>
    <w:rsid w:val="008d6e18"/>
    <w:rPr/>
  </w:style>
  <w:style w:type="character" w:styleId="Emphasis">
    <w:name w:val="Emphasis"/>
    <w:basedOn w:val="DefaultParagraphFont"/>
    <w:uiPriority w:val="20"/>
    <w:qFormat/>
    <w:rsid w:val="008d6e18"/>
    <w:rPr>
      <w:i/>
      <w:iCs/>
    </w:rPr>
  </w:style>
  <w:style w:type="character" w:styleId="Longtitle" w:customStyle="1">
    <w:name w:val="long-title"/>
    <w:basedOn w:val="DefaultParagraphFont"/>
    <w:qFormat/>
    <w:rsid w:val="00fa5a9e"/>
    <w:rPr/>
  </w:style>
  <w:style w:type="character" w:styleId="HeaderChar" w:customStyle="1">
    <w:name w:val="Header Char"/>
    <w:basedOn w:val="DefaultParagraphFont"/>
    <w:link w:val="Header"/>
    <w:uiPriority w:val="99"/>
    <w:qFormat/>
    <w:rsid w:val="00016890"/>
    <w:rPr/>
  </w:style>
  <w:style w:type="character" w:styleId="FooterChar" w:customStyle="1">
    <w:name w:val="Footer Char"/>
    <w:basedOn w:val="DefaultParagraphFont"/>
    <w:link w:val="Footer"/>
    <w:uiPriority w:val="99"/>
    <w:qFormat/>
    <w:rsid w:val="00016890"/>
    <w:rPr/>
  </w:style>
  <w:style w:type="character" w:styleId="BalloonTextChar" w:customStyle="1">
    <w:name w:val="Balloon Text Char"/>
    <w:basedOn w:val="DefaultParagraphFont"/>
    <w:link w:val="BalloonText"/>
    <w:uiPriority w:val="99"/>
    <w:semiHidden/>
    <w:qFormat/>
    <w:rsid w:val="00016890"/>
    <w:rPr>
      <w:rFonts w:ascii="Tahoma" w:hAnsi="Tahoma" w:cs="Tahoma"/>
      <w:sz w:val="16"/>
      <w:szCs w:val="16"/>
    </w:rPr>
  </w:style>
  <w:style w:type="character" w:styleId="A" w:customStyle="1">
    <w:name w:val="a"/>
    <w:basedOn w:val="DefaultParagraphFont"/>
    <w:qFormat/>
    <w:rsid w:val="00910946"/>
    <w:rPr/>
  </w:style>
  <w:style w:type="character" w:styleId="Byauthor" w:customStyle="1">
    <w:name w:val="by-author"/>
    <w:basedOn w:val="DefaultParagraphFont"/>
    <w:qFormat/>
    <w:rsid w:val="00f21613"/>
    <w:rPr/>
  </w:style>
  <w:style w:type="character" w:styleId="Author" w:customStyle="1">
    <w:name w:val="author"/>
    <w:basedOn w:val="DefaultParagraphFont"/>
    <w:qFormat/>
    <w:rsid w:val="00f21613"/>
    <w:rPr/>
  </w:style>
  <w:style w:type="character" w:styleId="Leavereply" w:customStyle="1">
    <w:name w:val="leave-reply"/>
    <w:basedOn w:val="DefaultParagraphFont"/>
    <w:qFormat/>
    <w:rsid w:val="00f21613"/>
    <w:rPr/>
  </w:style>
  <w:style w:type="character" w:styleId="Ppwposttitle" w:customStyle="1">
    <w:name w:val="ppw-post-title"/>
    <w:basedOn w:val="DefaultParagraphFont"/>
    <w:qFormat/>
    <w:rsid w:val="00f21613"/>
    <w:rPr/>
  </w:style>
  <w:style w:type="character" w:styleId="Poststats" w:customStyle="1">
    <w:name w:val="post-stats"/>
    <w:basedOn w:val="DefaultParagraphFont"/>
    <w:qFormat/>
    <w:rsid w:val="00f21613"/>
    <w:rPr/>
  </w:style>
  <w:style w:type="character" w:styleId="Ppwviews" w:customStyle="1">
    <w:name w:val="ppw-views"/>
    <w:basedOn w:val="DefaultParagraphFont"/>
    <w:qFormat/>
    <w:rsid w:val="00f21613"/>
    <w:rPr/>
  </w:style>
  <w:style w:type="character" w:styleId="Ppwcomments" w:customStyle="1">
    <w:name w:val="ppw-comments"/>
    <w:basedOn w:val="DefaultParagraphFont"/>
    <w:qFormat/>
    <w:rsid w:val="00f21613"/>
    <w:rPr/>
  </w:style>
  <w:style w:type="character" w:styleId="Ppwdate" w:customStyle="1">
    <w:name w:val="ppw-date"/>
    <w:basedOn w:val="DefaultParagraphFont"/>
    <w:qFormat/>
    <w:rsid w:val="00f21613"/>
    <w:rPr/>
  </w:style>
  <w:style w:type="character" w:styleId="ZTopofFormChar" w:customStyle="1">
    <w:name w:val="z-Top of Form Char"/>
    <w:basedOn w:val="DefaultParagraphFont"/>
    <w:link w:val="HTMLTopofForm"/>
    <w:uiPriority w:val="99"/>
    <w:semiHidden/>
    <w:qFormat/>
    <w:rsid w:val="00f21613"/>
    <w:rPr>
      <w:rFonts w:ascii="Arial" w:hAnsi="Arial" w:eastAsia="Times New Roman" w:cs="Arial"/>
      <w:vanish/>
      <w:sz w:val="16"/>
      <w:szCs w:val="16"/>
      <w:lang w:eastAsia="zh-TW"/>
    </w:rPr>
  </w:style>
  <w:style w:type="character" w:styleId="ZBottomofFormChar" w:customStyle="1">
    <w:name w:val="z-Bottom of Form Char"/>
    <w:basedOn w:val="DefaultParagraphFont"/>
    <w:link w:val="HTMLBottomofForm"/>
    <w:uiPriority w:val="99"/>
    <w:semiHidden/>
    <w:qFormat/>
    <w:rsid w:val="00f21613"/>
    <w:rPr>
      <w:rFonts w:ascii="Arial" w:hAnsi="Arial" w:eastAsia="Times New Roman" w:cs="Arial"/>
      <w:vanish/>
      <w:sz w:val="16"/>
      <w:szCs w:val="16"/>
      <w:lang w:eastAsia="zh-TW"/>
    </w:rPr>
  </w:style>
  <w:style w:type="character" w:styleId="Lnum" w:customStyle="1">
    <w:name w:val="lnum"/>
    <w:basedOn w:val="DefaultParagraphFont"/>
    <w:qFormat/>
    <w:rsid w:val="00103f13"/>
    <w:rPr/>
  </w:style>
  <w:style w:type="character" w:styleId="Kword" w:customStyle="1">
    <w:name w:val="kword"/>
    <w:basedOn w:val="DefaultParagraphFont"/>
    <w:qFormat/>
    <w:rsid w:val="00103f13"/>
    <w:rPr/>
  </w:style>
  <w:style w:type="character" w:styleId="From" w:customStyle="1">
    <w:name w:val="from"/>
    <w:basedOn w:val="DefaultParagraphFont"/>
    <w:qFormat/>
    <w:rsid w:val="00fb0016"/>
    <w:rPr/>
  </w:style>
  <w:style w:type="character" w:styleId="To" w:customStyle="1">
    <w:name w:val="to"/>
    <w:basedOn w:val="DefaultParagraphFont"/>
    <w:qFormat/>
    <w:rsid w:val="00fb0016"/>
    <w:rPr/>
  </w:style>
  <w:style w:type="character" w:styleId="Lozengfy" w:customStyle="1">
    <w:name w:val="lozengfy"/>
    <w:basedOn w:val="DefaultParagraphFont"/>
    <w:qFormat/>
    <w:rsid w:val="00fb0016"/>
    <w:rPr/>
  </w:style>
  <w:style w:type="character" w:styleId="Cc" w:customStyle="1">
    <w:name w:val="cc"/>
    <w:basedOn w:val="DefaultParagraphFont"/>
    <w:qFormat/>
    <w:rsid w:val="00fb0016"/>
    <w:rPr/>
  </w:style>
  <w:style w:type="character" w:styleId="Morerecp" w:customStyle="1">
    <w:name w:val="more_recp"/>
    <w:basedOn w:val="DefaultParagraphFont"/>
    <w:qFormat/>
    <w:rsid w:val="00fb0016"/>
    <w:rPr/>
  </w:style>
  <w:style w:type="character" w:styleId="Threaddate" w:customStyle="1">
    <w:name w:val="thread-date"/>
    <w:basedOn w:val="DefaultParagraphFont"/>
    <w:qFormat/>
    <w:rsid w:val="00fb0016"/>
    <w:rPr/>
  </w:style>
  <w:style w:type="character" w:styleId="Short" w:customStyle="1">
    <w:name w:val="short"/>
    <w:basedOn w:val="DefaultParagraphFont"/>
    <w:qFormat/>
    <w:rsid w:val="00fb0016"/>
    <w:rPr/>
  </w:style>
  <w:style w:type="character" w:styleId="UnresolvedMention">
    <w:name w:val="Unresolved Mention"/>
    <w:basedOn w:val="DefaultParagraphFont"/>
    <w:uiPriority w:val="99"/>
    <w:semiHidden/>
    <w:unhideWhenUsed/>
    <w:qFormat/>
    <w:rsid w:val="0070260a"/>
    <w:rPr>
      <w:color w:val="605E5C"/>
      <w:shd w:fill="E1DFDD" w:val="clear"/>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87e31"/>
    <w:pPr>
      <w:spacing w:before="0" w:after="200"/>
      <w:ind w:left="720" w:hanging="0"/>
      <w:contextualSpacing/>
    </w:pPr>
    <w:rPr/>
  </w:style>
  <w:style w:type="paragraph" w:styleId="NormalWeb">
    <w:name w:val="Normal (Web)"/>
    <w:basedOn w:val="Normal"/>
    <w:uiPriority w:val="99"/>
    <w:unhideWhenUsed/>
    <w:qFormat/>
    <w:rsid w:val="006e4711"/>
    <w:pPr>
      <w:spacing w:lineRule="auto" w:line="240" w:beforeAutospacing="1" w:afterAutospacing="1"/>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01689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016890"/>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016890"/>
    <w:pPr>
      <w:spacing w:lineRule="auto" w:line="240" w:before="0" w:after="0"/>
    </w:pPr>
    <w:rPr>
      <w:rFonts w:ascii="Tahoma" w:hAnsi="Tahoma" w:cs="Tahoma"/>
      <w:sz w:val="16"/>
      <w:szCs w:val="16"/>
    </w:rPr>
  </w:style>
  <w:style w:type="paragraph" w:styleId="HTMLTopofForm">
    <w:name w:val="HTML Top of Form"/>
    <w:basedOn w:val="Normal"/>
    <w:next w:val="Normal"/>
    <w:link w:val="ZTopofFormChar"/>
    <w:uiPriority w:val="99"/>
    <w:semiHidden/>
    <w:unhideWhenUsed/>
    <w:qFormat/>
    <w:rsid w:val="00f21613"/>
    <w:pPr>
      <w:pBdr>
        <w:bottom w:val="single" w:sz="6" w:space="1" w:color="000000"/>
      </w:pBdr>
      <w:spacing w:lineRule="auto" w:line="240" w:before="0" w:after="0"/>
      <w:jc w:val="center"/>
    </w:pPr>
    <w:rPr>
      <w:rFonts w:ascii="Arial" w:hAnsi="Arial" w:eastAsia="Times New Roman" w:cs="Arial"/>
      <w:vanish/>
      <w:sz w:val="16"/>
      <w:szCs w:val="16"/>
      <w:lang w:eastAsia="zh-TW"/>
    </w:rPr>
  </w:style>
  <w:style w:type="paragraph" w:styleId="HTMLBottomofForm">
    <w:name w:val="HTML Bottom of Form"/>
    <w:basedOn w:val="Normal"/>
    <w:next w:val="Normal"/>
    <w:link w:val="ZBottomofFormChar"/>
    <w:uiPriority w:val="99"/>
    <w:semiHidden/>
    <w:unhideWhenUsed/>
    <w:qFormat/>
    <w:rsid w:val="00f21613"/>
    <w:pPr>
      <w:pBdr>
        <w:top w:val="single" w:sz="6" w:space="1" w:color="000000"/>
      </w:pBdr>
      <w:spacing w:lineRule="auto" w:line="240" w:before="0" w:after="0"/>
      <w:jc w:val="center"/>
    </w:pPr>
    <w:rPr>
      <w:rFonts w:ascii="Arial" w:hAnsi="Arial" w:eastAsia="Times New Roman" w:cs="Arial"/>
      <w:vanish/>
      <w:sz w:val="16"/>
      <w:szCs w:val="16"/>
      <w:lang w:eastAsia="zh-TW"/>
    </w:rPr>
  </w:style>
  <w:style w:type="paragraph" w:styleId="NoSpacing">
    <w:name w:val="No Spacing"/>
    <w:uiPriority w:val="1"/>
    <w:qFormat/>
    <w:rsid w:val="00555e48"/>
    <w:pPr>
      <w:widowControl/>
      <w:suppressAutoHyphens w:val="true"/>
      <w:bidi w:val="0"/>
      <w:spacing w:lineRule="auto" w:line="240" w:before="0" w:after="0"/>
      <w:jc w:val="left"/>
    </w:pPr>
    <w:rPr>
      <w:rFonts w:ascii="Calibri" w:hAnsi="Calibri" w:eastAsia="Calibri" w:cs="Shruti" w:asciiTheme="minorHAnsi" w:cstheme="minorBidi" w:eastAsiaTheme="minorHAnsi" w:hAnsiTheme="minorHAnsi"/>
      <w:color w:val="auto"/>
      <w:kern w:val="0"/>
      <w:sz w:val="22"/>
      <w:szCs w:val="22"/>
      <w:lang w:val="en-GB" w:eastAsia="en-US" w:bidi="ar-SA"/>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47b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snl.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LibreOffice/7.3.7.2$Linux_X86_64 LibreOffice_project/30$Build-2</Application>
  <AppVersion>15.0000</AppVersion>
  <Pages>14</Pages>
  <Words>4295</Words>
  <Characters>20321</Characters>
  <CharactersWithSpaces>24364</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2024-03-22T15:16:00Z</dcterms:created>
  <dc:creator>The Joshi Family</dc:creator>
  <dc:description/>
  <dc:language>en-GB</dc:language>
  <cp:lastModifiedBy/>
  <cp:lastPrinted>2018-02-24T14:02:00Z</cp:lastPrinted>
  <dcterms:modified xsi:type="dcterms:W3CDTF">2024-05-16T18:30:30Z</dcterms:modified>
  <cp:revision>21</cp:revision>
  <dc:subject/>
  <dc:title>Minutes of BOT Meeting:  07/-2/20</dc:title>
</cp:coreProperties>
</file>

<file path=docProps/custom.xml><?xml version="1.0" encoding="utf-8"?>
<Properties xmlns="http://schemas.openxmlformats.org/officeDocument/2006/custom-properties" xmlns:vt="http://schemas.openxmlformats.org/officeDocument/2006/docPropsVTypes"/>
</file>